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2544"/>
        <w:gridCol w:w="7"/>
        <w:gridCol w:w="2545"/>
        <w:gridCol w:w="2551"/>
        <w:gridCol w:w="2552"/>
        <w:gridCol w:w="7"/>
      </w:tblGrid>
      <w:tr w:rsidR="00F376C4" w:rsidRPr="00F376C4" w:rsidTr="003C21E9">
        <w:trPr>
          <w:gridAfter w:val="1"/>
          <w:wAfter w:w="7" w:type="dxa"/>
          <w:trHeight w:hRule="exact" w:val="88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F376C4" w:rsidRPr="00F376C4" w:rsidRDefault="009024B2" w:rsidP="00F376C4">
            <w:pPr>
              <w:ind w:left="57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page">
                    <wp:posOffset>720090</wp:posOffset>
                  </wp:positionH>
                  <wp:positionV relativeFrom="page">
                    <wp:posOffset>431800</wp:posOffset>
                  </wp:positionV>
                  <wp:extent cx="1333500" cy="443230"/>
                  <wp:effectExtent l="0" t="0" r="0" b="0"/>
                  <wp:wrapNone/>
                  <wp:docPr id="3" name="Kuva 3" descr="fimea_rgb_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mea_rgb_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8B7DCD" w:rsidRPr="008B7DCD" w:rsidRDefault="008B7DCD" w:rsidP="00E12BB5">
            <w:pPr>
              <w:tabs>
                <w:tab w:val="right" w:pos="4980"/>
              </w:tabs>
              <w:ind w:left="57"/>
              <w:rPr>
                <w:b/>
                <w:sz w:val="22"/>
              </w:rPr>
            </w:pPr>
            <w:r w:rsidRPr="008B7DCD">
              <w:rPr>
                <w:b/>
                <w:sz w:val="22"/>
              </w:rPr>
              <w:t>ENNAKKOILMOITUS</w:t>
            </w:r>
            <w:r w:rsidR="00E12BB5">
              <w:rPr>
                <w:b/>
                <w:sz w:val="22"/>
              </w:rPr>
              <w:tab/>
            </w:r>
            <w:r w:rsidR="00E12BB5" w:rsidRPr="00E12BB5">
              <w:rPr>
                <w:sz w:val="16"/>
              </w:rPr>
              <w:t>1 (</w:t>
            </w:r>
            <w:r w:rsidR="00E12BB5">
              <w:rPr>
                <w:sz w:val="16"/>
              </w:rPr>
              <w:t>4</w:t>
            </w:r>
            <w:r w:rsidR="00E12BB5" w:rsidRPr="00E12BB5">
              <w:rPr>
                <w:sz w:val="16"/>
              </w:rPr>
              <w:t>)</w:t>
            </w:r>
          </w:p>
          <w:p w:rsidR="00F376C4" w:rsidRPr="00F376C4" w:rsidRDefault="008B7DCD" w:rsidP="008B7DCD">
            <w:pPr>
              <w:ind w:left="57"/>
            </w:pPr>
            <w:r w:rsidRPr="008B7DCD">
              <w:rPr>
                <w:b/>
                <w:sz w:val="22"/>
              </w:rPr>
              <w:t>Kliininen eläinlääketutkimus</w:t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2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bottom"/>
          </w:tcPr>
          <w:p w:rsidR="002636E4" w:rsidRPr="008B7DCD" w:rsidRDefault="002636E4" w:rsidP="004D29D7">
            <w:pPr>
              <w:ind w:left="57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2636E4" w:rsidRPr="002636E4" w:rsidRDefault="002636E4" w:rsidP="004D29D7">
            <w:pPr>
              <w:ind w:left="57"/>
              <w:rPr>
                <w:i/>
              </w:rPr>
            </w:pPr>
            <w:r w:rsidRPr="002636E4">
              <w:rPr>
                <w:b/>
                <w:i/>
                <w:sz w:val="16"/>
              </w:rPr>
              <w:t>VIRANOMAINEN TÄYTTÄÄ</w:t>
            </w:r>
          </w:p>
        </w:tc>
      </w:tr>
      <w:tr w:rsidR="002636E4" w:rsidRPr="00F376C4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AFAFA"/>
          </w:tcPr>
          <w:p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Hakemusnumero</w:t>
            </w:r>
          </w:p>
        </w:tc>
      </w:tr>
      <w:tr w:rsidR="002636E4" w:rsidRPr="00F376C4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AFAFA"/>
          </w:tcPr>
          <w:p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Saapumispäivä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AFAFA"/>
          </w:tcPr>
          <w:p w:rsidR="002636E4" w:rsidRPr="00F376C4" w:rsidRDefault="002636E4" w:rsidP="002636E4">
            <w:pPr>
              <w:ind w:left="57"/>
            </w:pPr>
            <w:r w:rsidRPr="002636E4">
              <w:rPr>
                <w:sz w:val="16"/>
              </w:rPr>
              <w:t>Käsittelyn alkamispäivä</w:t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:rsidR="002636E4" w:rsidRPr="00F376C4" w:rsidRDefault="002636E4" w:rsidP="002636E4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AFAFA"/>
          </w:tcPr>
          <w:p w:rsidR="002636E4" w:rsidRPr="002636E4" w:rsidRDefault="002636E4" w:rsidP="002636E4">
            <w:pPr>
              <w:ind w:left="57"/>
              <w:rPr>
                <w:sz w:val="16"/>
              </w:rPr>
            </w:pPr>
            <w:r w:rsidRPr="002636E4">
              <w:rPr>
                <w:sz w:val="16"/>
              </w:rPr>
              <w:t>Käsittelijä</w:t>
            </w:r>
          </w:p>
        </w:tc>
      </w:tr>
      <w:tr w:rsidR="008B7DCD" w:rsidRPr="00F376C4" w:rsidTr="001C0897">
        <w:trPr>
          <w:gridAfter w:val="1"/>
          <w:wAfter w:w="7" w:type="dxa"/>
          <w:trHeight w:hRule="exact" w:val="3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8B7DCD" w:rsidRPr="008B7DCD" w:rsidRDefault="008B7DCD" w:rsidP="008B7DC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TUTKIMUKSEN NIMI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8B7DCD" w:rsidRPr="00F376C4" w:rsidRDefault="008B7DCD" w:rsidP="008B7DCD">
            <w:pPr>
              <w:ind w:left="57"/>
            </w:pPr>
          </w:p>
        </w:tc>
      </w:tr>
      <w:tr w:rsidR="008B7DCD" w:rsidRPr="00F376C4" w:rsidTr="0014337D">
        <w:trPr>
          <w:gridAfter w:val="1"/>
          <w:wAfter w:w="7" w:type="dxa"/>
          <w:trHeight w:hRule="exact" w:val="60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4337D" w:rsidRPr="00F376C4" w:rsidRDefault="008B7DCD" w:rsidP="0014337D">
            <w:pPr>
              <w:spacing w:before="4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14337D" w:rsidRPr="00F376C4" w:rsidRDefault="0014337D" w:rsidP="0014337D">
            <w:pPr>
              <w:spacing w:before="40"/>
            </w:pPr>
          </w:p>
        </w:tc>
      </w:tr>
      <w:tr w:rsidR="007D0A5D" w:rsidRPr="00F376C4" w:rsidTr="007D0A5D">
        <w:trPr>
          <w:gridAfter w:val="1"/>
          <w:wAfter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7D0A5D" w:rsidRPr="008B7DCD" w:rsidRDefault="007D0A5D" w:rsidP="008B7DC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VASTAAVA TUTKIJA</w:t>
            </w:r>
            <w:r>
              <w:rPr>
                <w:b/>
                <w:sz w:val="16"/>
              </w:rPr>
              <w:t xml:space="preserve"> </w:t>
            </w:r>
            <w:r w:rsidRPr="007D0A5D">
              <w:rPr>
                <w:sz w:val="16"/>
              </w:rPr>
              <w:t>(Muut tutkimukseen osallistuvat tutkijat ilmoitetaan liitteessä 1)</w:t>
            </w:r>
          </w:p>
        </w:tc>
      </w:tr>
      <w:tr w:rsidR="008B7DCD" w:rsidRPr="00F376C4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8B7DCD" w:rsidRPr="0014337D" w:rsidRDefault="008B7DCD" w:rsidP="008B7DCD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Vastaavan tutkijan nimi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8B7DCD" w:rsidRDefault="008B7DCD" w:rsidP="008B7DCD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:rsidTr="007D0A5D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DCD" w:rsidRDefault="008B7DCD" w:rsidP="008B7DCD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B7DCD" w:rsidRDefault="008B7DCD" w:rsidP="008B7DCD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:rsidTr="007D0A5D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B7DCD" w:rsidRDefault="008B7DCD" w:rsidP="008B7DCD">
            <w:pPr>
              <w:ind w:left="57"/>
            </w:pPr>
            <w:r w:rsidRPr="008B7DCD">
              <w:rPr>
                <w:sz w:val="16"/>
              </w:rPr>
              <w:t xml:space="preserve">Jos vastaava tutkija ei ole eläinlääkäri, </w:t>
            </w:r>
            <w:r w:rsidR="001E71DC">
              <w:rPr>
                <w:sz w:val="16"/>
              </w:rPr>
              <w:t xml:space="preserve">niin tässä ilmoitetaan </w:t>
            </w:r>
            <w:r w:rsidRPr="008B7DCD">
              <w:rPr>
                <w:sz w:val="16"/>
              </w:rPr>
              <w:t>vastaavan eläinlääkärin nimi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B7DCD" w:rsidRDefault="008B7DCD" w:rsidP="008B7DCD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BA4964" w:rsidRPr="008B7DCD" w:rsidRDefault="00BA4964" w:rsidP="0014337D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 xml:space="preserve">LÄÄKKEEN VALMISTAJA </w:t>
            </w:r>
            <w:r w:rsidR="0014337D" w:rsidRPr="0014337D">
              <w:rPr>
                <w:b/>
                <w:sz w:val="16"/>
              </w:rPr>
              <w:t>JA MAAHANTUOJA</w:t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Valmistaja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 w:rsidRPr="008B7DCD">
              <w:rPr>
                <w:sz w:val="16"/>
              </w:rPr>
              <w:t>Valmistajan yhteyshenkilö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Lääkkeen maahantuoja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BA4964" w:rsidRDefault="009024B2" w:rsidP="004D29D7">
            <w:pPr>
              <w:ind w:left="57"/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7237095</wp:posOffset>
                      </wp:positionV>
                      <wp:extent cx="128905" cy="2500630"/>
                      <wp:effectExtent l="3175" t="0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2500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44AD" w:rsidRPr="003B44AD" w:rsidRDefault="003B44A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B44AD">
                                    <w:rPr>
                                      <w:sz w:val="14"/>
                                      <w:szCs w:val="14"/>
                                    </w:rPr>
                                    <w:t>Ennakkoilmoitus; Kliininen eläinlääketutkimus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7F615E">
                                    <w:rPr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.201</w:t>
                                  </w:r>
                                  <w:r w:rsidR="007F615E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pt;margin-top:569.85pt;width:10.15pt;height:196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kFrQIAAKw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" o:allowincell="f" filled="f" stroked="f">
                      <v:textbox style="layout-flow:vertical;mso-layout-flow-alt:bottom-to-top" inset="0,0,0,0">
                        <w:txbxContent>
                          <w:p w:rsidR="003B44AD" w:rsidRPr="003B44AD" w:rsidRDefault="003B44A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B44AD">
                              <w:rPr>
                                <w:sz w:val="14"/>
                                <w:szCs w:val="14"/>
                              </w:rPr>
                              <w:t>Ennakkoilmoitus; Kliininen eläinlääketutkimus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7F615E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.201</w:t>
                            </w:r>
                            <w:r w:rsidR="007F615E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A4964">
              <w:rPr>
                <w:sz w:val="16"/>
              </w:rPr>
              <w:t>O</w:t>
            </w:r>
            <w:r w:rsidR="00BA4964" w:rsidRPr="008B7DCD">
              <w:rPr>
                <w:sz w:val="16"/>
              </w:rPr>
              <w:t>soite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37D" w:rsidRPr="00F376C4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4337D" w:rsidRPr="008B7DCD" w:rsidRDefault="0014337D" w:rsidP="00807CA5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TUTKIMUKSEN TOIMEKSIANTAJA</w:t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Toimeksiantaja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A4964" w:rsidRPr="0014337D" w:rsidRDefault="00BA496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Toimeksiantajan yhteyshenkilö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964" w:rsidRDefault="00BA496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C0897" w:rsidRPr="008B79D9" w:rsidRDefault="001C0897" w:rsidP="001C0897">
      <w:pPr>
        <w:autoSpaceDE w:val="0"/>
        <w:autoSpaceDN w:val="0"/>
        <w:adjustRightInd w:val="0"/>
        <w:spacing w:line="280" w:lineRule="exact"/>
        <w:rPr>
          <w:rFonts w:cs="Arial"/>
          <w:color w:val="5E6A71"/>
          <w:spacing w:val="-3"/>
          <w:sz w:val="16"/>
          <w:szCs w:val="16"/>
          <w:lang w:val="sv-FI"/>
        </w:rPr>
      </w:pPr>
      <w:r w:rsidRPr="008B79D9">
        <w:rPr>
          <w:rFonts w:cs="Arial"/>
          <w:color w:val="5E6A71"/>
          <w:spacing w:val="-3"/>
          <w:sz w:val="16"/>
          <w:szCs w:val="16"/>
          <w:lang w:val="sv-FI"/>
        </w:rPr>
        <w:t>Lääkealan turvallisuus- ja kehittämiskeskus  |  Säkerhets- och utvecklingscentret för läkemedelsområdet  |  Finnish Medicines Agency</w:t>
      </w:r>
    </w:p>
    <w:p w:rsidR="006023C8" w:rsidRPr="006023C8" w:rsidRDefault="001C0897" w:rsidP="001C0897">
      <w:pPr>
        <w:spacing w:line="280" w:lineRule="exact"/>
        <w:rPr>
          <w:sz w:val="2"/>
        </w:rPr>
      </w:pPr>
      <w:r w:rsidRPr="008B79D9">
        <w:rPr>
          <w:rFonts w:cs="Arial"/>
          <w:color w:val="5E6A71"/>
          <w:spacing w:val="-3"/>
          <w:sz w:val="16"/>
          <w:szCs w:val="16"/>
        </w:rPr>
        <w:t>PL 55, 00034 FIMEA  |  Puh. 029 522 3341  |  kirjaamo@fimea.fi  |  www.fimea.fi  |  Y-tunnus 0921536-6</w:t>
      </w:r>
      <w:r w:rsidR="00D64DDC" w:rsidRPr="00A91B27">
        <w:rPr>
          <w:sz w:val="2"/>
        </w:rPr>
        <w:br w:type="page"/>
      </w:r>
    </w:p>
    <w:tbl>
      <w:tblPr>
        <w:tblW w:w="1020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1913"/>
        <w:gridCol w:w="639"/>
        <w:gridCol w:w="1275"/>
        <w:gridCol w:w="1914"/>
        <w:gridCol w:w="1914"/>
      </w:tblGrid>
      <w:tr w:rsidR="00E12BB5" w:rsidRPr="00F376C4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E12BB5" w:rsidRPr="00F376C4" w:rsidRDefault="00E12BB5" w:rsidP="0047417C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E12BB5" w:rsidRPr="00F376C4" w:rsidRDefault="00E12BB5" w:rsidP="00E12BB5">
            <w:pPr>
              <w:ind w:left="57"/>
              <w:jc w:val="right"/>
            </w:pPr>
            <w:r>
              <w:rPr>
                <w:sz w:val="16"/>
              </w:rPr>
              <w:t>2</w:t>
            </w:r>
            <w:r w:rsidRPr="00E12BB5">
              <w:rPr>
                <w:sz w:val="16"/>
              </w:rPr>
              <w:t xml:space="preserve"> (</w:t>
            </w:r>
            <w:r>
              <w:rPr>
                <w:sz w:val="16"/>
              </w:rPr>
              <w:t>4</w:t>
            </w:r>
            <w:r w:rsidRPr="00E12BB5">
              <w:rPr>
                <w:sz w:val="16"/>
              </w:rPr>
              <w:t>)</w:t>
            </w:r>
          </w:p>
        </w:tc>
      </w:tr>
      <w:tr w:rsidR="003624C9" w:rsidRPr="00F376C4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3624C9" w:rsidRPr="008B7DCD" w:rsidRDefault="003624C9" w:rsidP="001E71DC">
            <w:pPr>
              <w:ind w:left="57"/>
              <w:rPr>
                <w:b/>
              </w:rPr>
            </w:pPr>
            <w:r w:rsidRPr="003624C9">
              <w:rPr>
                <w:b/>
                <w:sz w:val="16"/>
              </w:rPr>
              <w:t>TUTKIMUSLÄÄKE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3624C9" w:rsidRPr="003624C9" w:rsidRDefault="003624C9" w:rsidP="001E71DC">
            <w:pPr>
              <w:ind w:left="57"/>
              <w:rPr>
                <w:b/>
                <w:sz w:val="16"/>
              </w:rPr>
            </w:pPr>
            <w:r w:rsidRPr="003624C9">
              <w:rPr>
                <w:b/>
                <w:sz w:val="16"/>
              </w:rPr>
              <w:t>VERTAILULÄÄKE</w:t>
            </w:r>
          </w:p>
        </w:tc>
      </w:tr>
      <w:tr w:rsidR="003624C9" w:rsidRPr="00F376C4" w:rsidTr="00BA4964">
        <w:trPr>
          <w:trHeight w:hRule="exact" w:val="92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624C9" w:rsidRDefault="00BA4964" w:rsidP="003624C9">
            <w:pPr>
              <w:ind w:left="57"/>
            </w:pPr>
            <w:r w:rsidRPr="00BA4964">
              <w:rPr>
                <w:sz w:val="16"/>
              </w:rPr>
              <w:t>Valmisteen nimi, lääkemuoto ja ATC-koodi</w:t>
            </w:r>
          </w:p>
          <w:p w:rsidR="00BA4964" w:rsidRPr="00F376C4" w:rsidRDefault="003624C9" w:rsidP="00BA496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A4964" w:rsidRPr="00F376C4" w:rsidRDefault="00BA4964" w:rsidP="008A5FE8">
            <w:pPr>
              <w:ind w:left="57"/>
            </w:pPr>
          </w:p>
          <w:p w:rsidR="008A5FE8" w:rsidRPr="00F376C4" w:rsidRDefault="008A5FE8" w:rsidP="003624C9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624C9" w:rsidRDefault="00BA4964" w:rsidP="003624C9">
            <w:pPr>
              <w:ind w:left="57"/>
            </w:pPr>
            <w:r w:rsidRPr="00BA4964">
              <w:rPr>
                <w:sz w:val="16"/>
              </w:rPr>
              <w:t>Valmisteen nimi, lääkemuoto ja ATC-koodi</w:t>
            </w:r>
          </w:p>
          <w:p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:rsidTr="00D64DDC">
        <w:trPr>
          <w:trHeight w:hRule="exact" w:val="7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Laadullinen ja määrällinen koostumus</w:t>
            </w:r>
          </w:p>
          <w:p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Laadullinen ja määrällinen koostumus</w:t>
            </w:r>
          </w:p>
          <w:p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:rsidTr="00D64DDC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24C9" w:rsidRDefault="003624C9" w:rsidP="001E71DC">
            <w:pPr>
              <w:ind w:left="57"/>
            </w:pPr>
            <w:r w:rsidRPr="003624C9">
              <w:rPr>
                <w:sz w:val="16"/>
              </w:rPr>
              <w:t>Lääkkeen antotapa, annostus ja lääkityksen kesto</w:t>
            </w:r>
          </w:p>
          <w:p w:rsidR="008A5FE8" w:rsidRPr="00F376C4" w:rsidRDefault="003624C9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A5FE8" w:rsidRPr="00F376C4" w:rsidRDefault="008A5FE8" w:rsidP="001E71DC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Lääkkeen antotapa, annostus ja lääkityksen kesto</w:t>
            </w:r>
          </w:p>
          <w:p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:rsidTr="00D64DDC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B7DCD" w:rsidRDefault="003624C9" w:rsidP="008B7DCD">
            <w:pPr>
              <w:ind w:left="57"/>
            </w:pPr>
            <w:r w:rsidRPr="003624C9">
              <w:rPr>
                <w:sz w:val="16"/>
              </w:rPr>
              <w:t>Tuotantoeläinlääkkeelle ehdotetut varoajat perusteluineen</w:t>
            </w:r>
          </w:p>
          <w:p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3624C9" w:rsidRDefault="003624C9" w:rsidP="003624C9">
            <w:pPr>
              <w:ind w:left="57"/>
            </w:pPr>
            <w:r w:rsidRPr="003624C9">
              <w:rPr>
                <w:sz w:val="16"/>
              </w:rPr>
              <w:t>Tuotantoeläinlääkkeelle ehdotetut varoajat perusteluineen</w:t>
            </w:r>
          </w:p>
          <w:p w:rsidR="008B7DCD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A5FE8" w:rsidRDefault="008A5FE8" w:rsidP="008A5FE8">
            <w:pPr>
              <w:ind w:left="57"/>
            </w:pPr>
            <w:r w:rsidRPr="008A5FE8">
              <w:rPr>
                <w:sz w:val="16"/>
              </w:rPr>
              <w:t>Lääkkeen tutkimukseen toimitta</w:t>
            </w:r>
            <w:r>
              <w:rPr>
                <w:sz w:val="16"/>
              </w:rPr>
              <w:t>j</w:t>
            </w:r>
            <w:r w:rsidRPr="008A5FE8">
              <w:rPr>
                <w:sz w:val="16"/>
              </w:rPr>
              <w:t>a (tehdas, tukkukauppa tai apteekki)</w:t>
            </w:r>
          </w:p>
          <w:p w:rsidR="008A5FE8" w:rsidRPr="00F376C4" w:rsidRDefault="008A5FE8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8A5FE8" w:rsidRDefault="008A5FE8" w:rsidP="001E71DC">
            <w:pPr>
              <w:ind w:left="57"/>
            </w:pPr>
            <w:r w:rsidRPr="008A5FE8">
              <w:rPr>
                <w:sz w:val="16"/>
              </w:rPr>
              <w:t>Lääkkeen tutkimukseen toimitta</w:t>
            </w:r>
            <w:r>
              <w:rPr>
                <w:sz w:val="16"/>
              </w:rPr>
              <w:t>j</w:t>
            </w:r>
            <w:r w:rsidRPr="008A5FE8">
              <w:rPr>
                <w:sz w:val="16"/>
              </w:rPr>
              <w:t>a (tehdas, tukkukauppa tai apteekki)</w:t>
            </w:r>
          </w:p>
          <w:p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A5FE8" w:rsidRPr="008A5FE8" w:rsidRDefault="008A5FE8" w:rsidP="001E71DC">
            <w:pPr>
              <w:ind w:left="57"/>
              <w:rPr>
                <w:sz w:val="16"/>
              </w:rPr>
            </w:pPr>
            <w:r w:rsidRPr="008A5FE8">
              <w:rPr>
                <w:sz w:val="16"/>
              </w:rPr>
              <w:t>Tutkimuksen vaihe</w:t>
            </w:r>
          </w:p>
          <w:p w:rsidR="008A5FE8" w:rsidRPr="00F376C4" w:rsidRDefault="008A5FE8" w:rsidP="001E71DC">
            <w:pPr>
              <w:ind w:left="57"/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prekliininen</w:t>
            </w:r>
            <w:r>
              <w:rPr>
                <w:sz w:val="16"/>
              </w:rPr>
              <w:tab/>
            </w: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kliininen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:rsidR="008A5FE8" w:rsidRPr="00F376C4" w:rsidRDefault="008A5FE8" w:rsidP="001E71DC">
            <w:pPr>
              <w:ind w:left="57"/>
            </w:pPr>
          </w:p>
        </w:tc>
      </w:tr>
      <w:tr w:rsidR="008A5FE8" w:rsidRPr="00F376C4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A5FE8" w:rsidRPr="008A5FE8" w:rsidRDefault="008A5FE8" w:rsidP="001E71DC">
            <w:pPr>
              <w:ind w:left="57"/>
              <w:rPr>
                <w:sz w:val="16"/>
              </w:rPr>
            </w:pPr>
            <w:r>
              <w:rPr>
                <w:sz w:val="16"/>
              </w:rPr>
              <w:t xml:space="preserve">Jos </w:t>
            </w:r>
            <w:r w:rsidRPr="008A5FE8">
              <w:rPr>
                <w:sz w:val="16"/>
              </w:rPr>
              <w:t xml:space="preserve">valmisteella </w:t>
            </w:r>
            <w:r>
              <w:rPr>
                <w:sz w:val="16"/>
              </w:rPr>
              <w:t xml:space="preserve">on </w:t>
            </w:r>
            <w:r w:rsidRPr="008A5FE8">
              <w:rPr>
                <w:sz w:val="16"/>
              </w:rPr>
              <w:t>myyntilupa muualla</w:t>
            </w:r>
            <w:r>
              <w:rPr>
                <w:sz w:val="16"/>
              </w:rPr>
              <w:t>, niin missä</w:t>
            </w:r>
            <w:r w:rsidRPr="008A5FE8">
              <w:rPr>
                <w:sz w:val="16"/>
              </w:rPr>
              <w:t xml:space="preserve"> maa</w:t>
            </w:r>
            <w:r>
              <w:rPr>
                <w:sz w:val="16"/>
              </w:rPr>
              <w:t>ssa</w:t>
            </w:r>
          </w:p>
          <w:p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8" w:space="0" w:color="auto"/>
            </w:tcBorders>
            <w:shd w:val="clear" w:color="auto" w:fill="auto"/>
          </w:tcPr>
          <w:p w:rsidR="008A5FE8" w:rsidRPr="00F376C4" w:rsidRDefault="008A5FE8" w:rsidP="001E71DC">
            <w:pPr>
              <w:ind w:left="57"/>
            </w:pPr>
          </w:p>
        </w:tc>
      </w:tr>
      <w:tr w:rsidR="008A5FE8" w:rsidRPr="00F376C4" w:rsidTr="001C0897">
        <w:trPr>
          <w:trHeight w:hRule="exact" w:val="397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8A5FE8" w:rsidRPr="008B7DCD" w:rsidRDefault="008A5FE8" w:rsidP="001E71DC">
            <w:pPr>
              <w:ind w:left="57"/>
              <w:rPr>
                <w:b/>
              </w:rPr>
            </w:pPr>
            <w:r w:rsidRPr="008A5FE8">
              <w:rPr>
                <w:b/>
                <w:sz w:val="16"/>
              </w:rPr>
              <w:t>KLIININEN TUTKIMUS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8A5FE8" w:rsidRPr="008B7DCD" w:rsidRDefault="008A5FE8" w:rsidP="001E71DC">
            <w:pPr>
              <w:ind w:left="57"/>
              <w:rPr>
                <w:b/>
              </w:rPr>
            </w:pPr>
          </w:p>
        </w:tc>
      </w:tr>
      <w:tr w:rsidR="008A5FE8" w:rsidRPr="00F376C4" w:rsidTr="00D64DDC">
        <w:trPr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8A5FE8" w:rsidRDefault="008A5FE8" w:rsidP="001E71DC">
            <w:pPr>
              <w:ind w:left="57"/>
            </w:pPr>
            <w:r w:rsidRPr="008A5FE8">
              <w:rPr>
                <w:sz w:val="16"/>
              </w:rPr>
              <w:t>Tutkimuksen suunniteltu kesto (aloitus- ja lopetuspvm)</w:t>
            </w:r>
          </w:p>
          <w:p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1C0897" w:rsidTr="001C0897">
        <w:trPr>
          <w:trHeight w:hRule="exact" w:val="4139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000C4" w:rsidRDefault="004000C4" w:rsidP="001E71DC">
            <w:pPr>
              <w:ind w:left="57"/>
            </w:pPr>
            <w:r w:rsidRPr="008A5FE8">
              <w:rPr>
                <w:sz w:val="16"/>
              </w:rPr>
              <w:t>Tutkimuksen tarkoitus ja lyhyt yhteenveto tutkimussuunnitelmasta</w:t>
            </w:r>
          </w:p>
          <w:p w:rsidR="001C0897" w:rsidRPr="001C0897" w:rsidRDefault="004000C4" w:rsidP="001C0897">
            <w:pPr>
              <w:ind w:left="57"/>
              <w:rPr>
                <w:lang w:val="sv-FI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0897">
              <w:rPr>
                <w:lang w:val="sv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:rsidTr="0047417C">
        <w:trPr>
          <w:trHeight w:hRule="exact" w:val="14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000C4" w:rsidRDefault="004000C4" w:rsidP="004000C4">
            <w:pPr>
              <w:ind w:left="57"/>
            </w:pPr>
            <w:r w:rsidRPr="004000C4">
              <w:rPr>
                <w:sz w:val="16"/>
              </w:rPr>
              <w:t xml:space="preserve">Tutkimuksen tyyppi (kontrolloitu vai kontrolloimaton, satunnaistaminen ja sokkoutus) </w:t>
            </w:r>
          </w:p>
          <w:p w:rsidR="004000C4" w:rsidRPr="00F376C4" w:rsidRDefault="004000C4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:rsidTr="0047417C">
        <w:trPr>
          <w:trHeight w:hRule="exact" w:val="2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4000C4" w:rsidRPr="00F376C4" w:rsidRDefault="004000C4" w:rsidP="001E71DC">
            <w:pPr>
              <w:ind w:left="57"/>
            </w:pPr>
            <w:r>
              <w:rPr>
                <w:sz w:val="16"/>
              </w:rPr>
              <w:t>Eläinlaji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4000C4" w:rsidRPr="00F376C4" w:rsidRDefault="004000C4" w:rsidP="001E71DC">
            <w:pPr>
              <w:ind w:left="57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:rsidR="004000C4" w:rsidRPr="00F376C4" w:rsidRDefault="004000C4" w:rsidP="001E71DC">
            <w:pPr>
              <w:ind w:left="57"/>
            </w:pPr>
          </w:p>
        </w:tc>
      </w:tr>
      <w:tr w:rsidR="0047417C" w:rsidRPr="00F376C4" w:rsidTr="0047417C">
        <w:trPr>
          <w:trHeight w:hRule="exact" w:val="200"/>
        </w:trPr>
        <w:tc>
          <w:tcPr>
            <w:tcW w:w="2551" w:type="dxa"/>
            <w:vMerge w:val="restart"/>
            <w:tcBorders>
              <w:top w:val="single" w:sz="2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7417C" w:rsidRPr="00F376C4" w:rsidRDefault="0047417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:rsidR="0047417C" w:rsidRPr="00F376C4" w:rsidRDefault="0047417C" w:rsidP="004000C4">
            <w:pPr>
              <w:ind w:left="57"/>
            </w:pPr>
            <w:r w:rsidRPr="004000C4">
              <w:rPr>
                <w:sz w:val="16"/>
              </w:rPr>
              <w:t>Tutkimusryhmä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:rsidR="0047417C" w:rsidRPr="00F376C4" w:rsidRDefault="0047417C" w:rsidP="004000C4">
            <w:pPr>
              <w:ind w:left="57"/>
            </w:pPr>
            <w:r w:rsidRPr="004000C4">
              <w:rPr>
                <w:sz w:val="16"/>
              </w:rPr>
              <w:t>Vertailu/kontrolliryhmä</w:t>
            </w:r>
          </w:p>
        </w:tc>
      </w:tr>
      <w:tr w:rsidR="0047417C" w:rsidRPr="00F376C4" w:rsidTr="0047417C">
        <w:trPr>
          <w:trHeight w:hRule="exact" w:val="200"/>
        </w:trPr>
        <w:tc>
          <w:tcPr>
            <w:tcW w:w="25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7417C" w:rsidRPr="00F376C4" w:rsidRDefault="0047417C" w:rsidP="001E71DC">
            <w:pPr>
              <w:ind w:left="57"/>
            </w:pP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:rsidR="0047417C" w:rsidRPr="00F376C4" w:rsidRDefault="0047417C" w:rsidP="00671C8B">
            <w:pPr>
              <w:ind w:left="57"/>
            </w:pPr>
            <w:r w:rsidRPr="004000C4">
              <w:rPr>
                <w:sz w:val="16"/>
              </w:rPr>
              <w:t>Eläinten lukumäärä sukupuol</w:t>
            </w:r>
            <w:r>
              <w:rPr>
                <w:sz w:val="16"/>
              </w:rPr>
              <w:t>ittain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:rsidR="0047417C" w:rsidRPr="00F376C4" w:rsidRDefault="0047417C" w:rsidP="00671C8B">
            <w:pPr>
              <w:ind w:left="57"/>
            </w:pPr>
            <w:r w:rsidRPr="004000C4">
              <w:rPr>
                <w:sz w:val="16"/>
              </w:rPr>
              <w:t>Eläinten lukumäärä sukupuol</w:t>
            </w:r>
            <w:r>
              <w:rPr>
                <w:sz w:val="16"/>
              </w:rPr>
              <w:t>ittain</w:t>
            </w:r>
          </w:p>
        </w:tc>
      </w:tr>
      <w:tr w:rsidR="0047417C" w:rsidRPr="00F376C4" w:rsidTr="0047417C">
        <w:trPr>
          <w:trHeight w:hRule="exact" w:val="300"/>
        </w:trPr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7C" w:rsidRPr="00F376C4" w:rsidRDefault="0047417C" w:rsidP="004000C4">
            <w:pPr>
              <w:ind w:left="57"/>
            </w:pPr>
          </w:p>
        </w:tc>
        <w:tc>
          <w:tcPr>
            <w:tcW w:w="1913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</w:tr>
      <w:tr w:rsidR="004000C4" w:rsidRPr="00E12BB5" w:rsidTr="0047417C">
        <w:trPr>
          <w:trHeight w:hRule="exact" w:val="186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4000C4" w:rsidRDefault="001E71DC" w:rsidP="001E71DC">
            <w:pPr>
              <w:ind w:left="57"/>
            </w:pPr>
            <w:r>
              <w:rPr>
                <w:sz w:val="16"/>
              </w:rPr>
              <w:t>Jos</w:t>
            </w:r>
            <w:r w:rsidR="004000C4" w:rsidRPr="004000C4">
              <w:rPr>
                <w:sz w:val="16"/>
              </w:rPr>
              <w:t xml:space="preserve"> tutkimuslääkkeellä </w:t>
            </w:r>
            <w:r>
              <w:rPr>
                <w:sz w:val="16"/>
              </w:rPr>
              <w:t xml:space="preserve">on </w:t>
            </w:r>
            <w:r w:rsidR="004000C4" w:rsidRPr="004000C4">
              <w:rPr>
                <w:sz w:val="16"/>
              </w:rPr>
              <w:t>tehty aiemmin kliinisiä tutkimuksia Suomessa</w:t>
            </w:r>
            <w:r>
              <w:rPr>
                <w:sz w:val="16"/>
              </w:rPr>
              <w:t xml:space="preserve">, niin tässä ilmoitetaan tutkimuksen </w:t>
            </w:r>
            <w:r w:rsidRPr="004000C4">
              <w:rPr>
                <w:sz w:val="16"/>
              </w:rPr>
              <w:t>nimi</w:t>
            </w:r>
            <w:r>
              <w:rPr>
                <w:sz w:val="16"/>
              </w:rPr>
              <w:t xml:space="preserve"> / tutkimusten nimet</w:t>
            </w:r>
            <w:r w:rsidR="004000C4" w:rsidRPr="004000C4">
              <w:rPr>
                <w:sz w:val="16"/>
              </w:rPr>
              <w:t xml:space="preserve"> </w:t>
            </w:r>
          </w:p>
          <w:p w:rsidR="00E12BB5" w:rsidRPr="00E12BB5" w:rsidRDefault="004000C4" w:rsidP="0047417C">
            <w:pPr>
              <w:ind w:left="57"/>
              <w:rPr>
                <w:lang w:val="sv-FI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7417C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64DDC" w:rsidRDefault="00D64DDC">
      <w:pPr>
        <w:rPr>
          <w:sz w:val="2"/>
        </w:rPr>
      </w:pPr>
    </w:p>
    <w:p w:rsidR="00D64DDC" w:rsidRPr="00D64DDC" w:rsidRDefault="00D64DDC">
      <w:pPr>
        <w:rPr>
          <w:sz w:val="2"/>
        </w:rPr>
      </w:pPr>
      <w:r>
        <w:rPr>
          <w:sz w:val="2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3395"/>
        <w:gridCol w:w="1701"/>
        <w:gridCol w:w="7"/>
        <w:gridCol w:w="5096"/>
        <w:gridCol w:w="7"/>
      </w:tblGrid>
      <w:tr w:rsidR="00D64DDC" w:rsidRPr="00F376C4" w:rsidTr="00D64DDC">
        <w:trPr>
          <w:gridBefore w:val="1"/>
          <w:wBefore w:w="7" w:type="dxa"/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64DDC" w:rsidRPr="00F376C4" w:rsidRDefault="00D64DDC" w:rsidP="0047417C">
            <w:pPr>
              <w:ind w:left="57"/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D64DDC" w:rsidRPr="00F376C4" w:rsidRDefault="00BA4964" w:rsidP="0047417C">
            <w:pPr>
              <w:ind w:left="57"/>
              <w:jc w:val="right"/>
            </w:pPr>
            <w:r>
              <w:rPr>
                <w:sz w:val="16"/>
              </w:rPr>
              <w:t>3</w:t>
            </w:r>
            <w:r w:rsidR="00D64DDC" w:rsidRPr="00E12BB5">
              <w:rPr>
                <w:sz w:val="16"/>
              </w:rPr>
              <w:t xml:space="preserve"> (</w:t>
            </w:r>
            <w:r w:rsidR="00D64DDC">
              <w:rPr>
                <w:sz w:val="16"/>
              </w:rPr>
              <w:t>4</w:t>
            </w:r>
            <w:r w:rsidR="00D64DDC" w:rsidRPr="00E12BB5">
              <w:rPr>
                <w:sz w:val="16"/>
              </w:rPr>
              <w:t>)</w:t>
            </w:r>
          </w:p>
        </w:tc>
      </w:tr>
      <w:tr w:rsidR="004000C4" w:rsidRPr="00F376C4" w:rsidTr="00D64DDC">
        <w:trPr>
          <w:gridBefore w:val="1"/>
          <w:wBefore w:w="7" w:type="dxa"/>
          <w:trHeight w:hRule="exact" w:val="24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4000C4" w:rsidRPr="008B7DCD" w:rsidRDefault="004000C4" w:rsidP="004000C4">
            <w:pPr>
              <w:ind w:left="57"/>
              <w:rPr>
                <w:b/>
              </w:rPr>
            </w:pPr>
            <w:r>
              <w:rPr>
                <w:b/>
                <w:sz w:val="16"/>
              </w:rPr>
              <w:t>MONIKESKUS</w:t>
            </w:r>
            <w:r w:rsidRPr="008A5FE8">
              <w:rPr>
                <w:b/>
                <w:sz w:val="16"/>
              </w:rPr>
              <w:t>TUTKIMUS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4000C4" w:rsidRPr="008B7DCD" w:rsidRDefault="004000C4" w:rsidP="001E71DC">
            <w:pPr>
              <w:ind w:left="57"/>
              <w:rPr>
                <w:b/>
              </w:rPr>
            </w:pPr>
          </w:p>
        </w:tc>
      </w:tr>
      <w:tr w:rsidR="004000C4" w:rsidRPr="00F376C4" w:rsidTr="00D64DDC">
        <w:trPr>
          <w:gridBefore w:val="1"/>
          <w:wBefore w:w="7" w:type="dxa"/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000C4" w:rsidRDefault="004000C4" w:rsidP="004000C4">
            <w:pPr>
              <w:ind w:left="57"/>
            </w:pPr>
            <w:r w:rsidRPr="004000C4">
              <w:rPr>
                <w:sz w:val="16"/>
              </w:rPr>
              <w:t>Tutkimukseen osallistuvien klinikoiden lukumäärä</w:t>
            </w:r>
          </w:p>
          <w:p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4000C4" w:rsidRDefault="004000C4" w:rsidP="004000C4">
            <w:pPr>
              <w:ind w:left="57"/>
            </w:pPr>
            <w:r w:rsidRPr="004000C4">
              <w:rPr>
                <w:sz w:val="16"/>
              </w:rPr>
              <w:t>Tutkimuseläinten lukumäärä yhteensä</w:t>
            </w:r>
          </w:p>
          <w:p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:rsidTr="00D64DDC">
        <w:trPr>
          <w:gridBefore w:val="1"/>
          <w:wBefore w:w="7" w:type="dxa"/>
          <w:trHeight w:hRule="exact" w:val="64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4000C4" w:rsidRDefault="004000C4" w:rsidP="001E71DC">
            <w:pPr>
              <w:ind w:left="57"/>
            </w:pPr>
            <w:r w:rsidRPr="004000C4">
              <w:rPr>
                <w:sz w:val="16"/>
              </w:rPr>
              <w:t>Tutkimuskeskukset ja niiden vastaavat tutkijat Suomessa sekä tutkimuseläinten lukumäärä. Lisäksi ilmoitetaan tutkimuslääkkeen annosteluun liittyvät tiedot, jos ne eroavat keskusten välillä.</w:t>
            </w:r>
          </w:p>
          <w:p w:rsidR="004000C4" w:rsidRPr="00F376C4" w:rsidRDefault="004000C4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:rsidTr="001C089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E71DC" w:rsidRPr="008B7DCD" w:rsidRDefault="001E71DC" w:rsidP="001E71DC">
            <w:pPr>
              <w:ind w:left="57"/>
              <w:rPr>
                <w:b/>
              </w:rPr>
            </w:pPr>
            <w:r>
              <w:rPr>
                <w:b/>
                <w:sz w:val="16"/>
              </w:rPr>
              <w:t>ALLEKIRJOITUKSET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E71DC" w:rsidRPr="008B7DCD" w:rsidRDefault="001E71DC" w:rsidP="00E12BB5">
            <w:pPr>
              <w:ind w:left="57"/>
              <w:jc w:val="right"/>
              <w:rPr>
                <w:b/>
              </w:rPr>
            </w:pPr>
          </w:p>
        </w:tc>
      </w:tr>
      <w:tr w:rsidR="001E71DC" w:rsidRPr="00F376C4" w:rsidTr="00D64DDC">
        <w:trPr>
          <w:gridAfter w:val="1"/>
          <w:wAfter w:w="7" w:type="dxa"/>
          <w:trHeight w:hRule="exact" w:val="108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:rsidR="001E71DC" w:rsidRPr="001E71DC" w:rsidRDefault="001E71DC" w:rsidP="001E71DC">
            <w:pPr>
              <w:ind w:left="57"/>
              <w:rPr>
                <w:sz w:val="16"/>
              </w:rPr>
            </w:pPr>
            <w:r w:rsidRPr="001E71DC">
              <w:rPr>
                <w:sz w:val="16"/>
              </w:rPr>
              <w:t>Olen tutustunut toimeksiantajan lääkkeestä antamiin selvityksiin. Tulen pitämään tutkimuspöytäkirjaa kliinisen eläinlääketutkimuksen aikana ja ilmoitan Lääkealan turvallisuus- ja kehittämiskeskus Fimealle tai toimeksiantajalle tutkimuksessa havaitut vakavat haittavaikutukset sekä mahdolliset tutkimussuunnitelmaan tehtävät oleelliset muutokset. Olen tutustunut Lääkealan turvallisuus- ja kehittämiskeskus Fimean kliinisiä eläinlääketutkimuksia koskevaan määräykseen ja vastaaviin Euroopan yhteisöjen ohjeistoihin.</w:t>
            </w:r>
          </w:p>
        </w:tc>
      </w:tr>
      <w:tr w:rsidR="001E71DC" w:rsidRPr="00F376C4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Paikka ja päivämäärä</w:t>
            </w:r>
          </w:p>
          <w:p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Vastaavan tutkijan</w:t>
            </w:r>
            <w:r>
              <w:rPr>
                <w:sz w:val="16"/>
              </w:rPr>
              <w:t xml:space="preserve"> a</w:t>
            </w:r>
            <w:r w:rsidRPr="001E71DC">
              <w:rPr>
                <w:sz w:val="16"/>
              </w:rPr>
              <w:t>llekirjoitus ja nimenselvennys</w:t>
            </w:r>
          </w:p>
          <w:p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:rsidTr="00D64DDC">
        <w:trPr>
          <w:gridAfter w:val="1"/>
          <w:wAfter w:w="7" w:type="dxa"/>
          <w:trHeight w:hRule="exact" w:val="84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:rsidR="001E71DC" w:rsidRPr="001E71DC" w:rsidRDefault="001E71DC" w:rsidP="001E71DC">
            <w:pPr>
              <w:ind w:left="57"/>
              <w:rPr>
                <w:sz w:val="16"/>
              </w:rPr>
            </w:pPr>
            <w:r w:rsidRPr="001E71DC">
              <w:rPr>
                <w:sz w:val="16"/>
              </w:rPr>
              <w:t>Vakuutan, että lääkkeestä edellä annetut tiedot ovat oikeat. Toimeksiantaja toimittaa Lääkealan turvallisuus- ja kehittämiskeskus Fimealle selvityksen kliinisen eläinlääketutkimuksen tuloksista ja ilmoittaa viipymättä, jos tutkimus keskeytetään tai tutkimusta ei suoriteta sekä tähän johtaneet syyt.</w:t>
            </w:r>
          </w:p>
        </w:tc>
      </w:tr>
      <w:tr w:rsidR="001E71DC" w:rsidRPr="00F376C4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Paikka ja päivämäärä</w:t>
            </w:r>
          </w:p>
          <w:p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1DC" w:rsidRDefault="001E71DC" w:rsidP="001E71DC">
            <w:pPr>
              <w:ind w:left="57"/>
            </w:pPr>
            <w:r w:rsidRPr="001E71DC">
              <w:rPr>
                <w:sz w:val="16"/>
              </w:rPr>
              <w:t>Toimeksiantajan</w:t>
            </w:r>
            <w:r>
              <w:rPr>
                <w:sz w:val="16"/>
              </w:rPr>
              <w:t xml:space="preserve"> a</w:t>
            </w:r>
            <w:r w:rsidRPr="001E71DC">
              <w:rPr>
                <w:sz w:val="16"/>
              </w:rPr>
              <w:t>llekirjoitus ja nimenselvennys</w:t>
            </w:r>
          </w:p>
          <w:p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:rsidTr="001C089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E71DC" w:rsidRPr="008B7DCD" w:rsidRDefault="001E71DC" w:rsidP="001E71DC">
            <w:pPr>
              <w:ind w:left="57"/>
              <w:rPr>
                <w:b/>
              </w:rPr>
            </w:pPr>
            <w:r w:rsidRPr="001E71DC">
              <w:rPr>
                <w:b/>
                <w:sz w:val="16"/>
              </w:rPr>
              <w:t>ENNAKKOILMOITUKSEN LIITTEET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1E71DC" w:rsidRPr="008B7DCD" w:rsidRDefault="001E71DC" w:rsidP="001E71DC">
            <w:pPr>
              <w:ind w:left="57"/>
              <w:rPr>
                <w:b/>
              </w:rPr>
            </w:pPr>
          </w:p>
        </w:tc>
      </w:tr>
      <w:tr w:rsidR="001E71DC" w:rsidRPr="00F376C4" w:rsidTr="00BA4964">
        <w:trPr>
          <w:gridAfter w:val="1"/>
          <w:wAfter w:w="7" w:type="dxa"/>
          <w:trHeight w:hRule="exact" w:val="322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BA4964" w:rsidRDefault="00BA4964" w:rsidP="00BA4964">
            <w:pPr>
              <w:spacing w:before="60"/>
              <w:ind w:left="57"/>
              <w:rPr>
                <w:sz w:val="22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Tutkimussuunnitelma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Tutkimuseläinten omistajan tai haltijan suostumuslomake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Tutkijan tietopaketti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Tiedote omistajalle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Tosite ennakkoilmoituksen käsittelymaksusta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Rekrytointi-ilmoitus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Eettisen toimikunnan lausunto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Kopio eläinkoeluvasta</w:t>
            </w:r>
          </w:p>
          <w:p w:rsidR="0014337D" w:rsidRDefault="0014337D" w:rsidP="00BA4964">
            <w:pPr>
              <w:spacing w:before="60"/>
              <w:ind w:left="57"/>
              <w:rPr>
                <w:sz w:val="22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BA4964">
              <w:rPr>
                <w:sz w:val="16"/>
              </w:rPr>
              <w:t>Tutkimuksen muut tutkijat</w:t>
            </w:r>
            <w:r>
              <w:rPr>
                <w:sz w:val="16"/>
              </w:rPr>
              <w:t xml:space="preserve"> (katso liite 1)</w:t>
            </w:r>
          </w:p>
          <w:p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Pr="001E71DC">
              <w:rPr>
                <w:sz w:val="16"/>
              </w:rPr>
              <w:t>Muu, mikä:</w:t>
            </w:r>
            <w:r w:rsidR="00E12BB5">
              <w:rPr>
                <w:sz w:val="16"/>
              </w:rPr>
              <w:t xml:space="preserve"> </w:t>
            </w:r>
            <w:r w:rsidR="00E12BB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12BB5">
              <w:instrText xml:space="preserve"> FORMTEXT </w:instrText>
            </w:r>
            <w:r w:rsidR="00E12BB5">
              <w:fldChar w:fldCharType="separate"/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fldChar w:fldCharType="end"/>
            </w:r>
          </w:p>
        </w:tc>
      </w:tr>
    </w:tbl>
    <w:p w:rsidR="002636E4" w:rsidRPr="002636E4" w:rsidRDefault="002636E4">
      <w:pPr>
        <w:rPr>
          <w:sz w:val="2"/>
        </w:rPr>
      </w:pPr>
    </w:p>
    <w:p w:rsidR="002636E4" w:rsidRPr="002636E4" w:rsidRDefault="002636E4">
      <w:pPr>
        <w:rPr>
          <w:sz w:val="2"/>
        </w:rPr>
      </w:pPr>
      <w:r w:rsidRPr="002636E4">
        <w:rPr>
          <w:sz w:val="2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2554"/>
        <w:gridCol w:w="5101"/>
        <w:gridCol w:w="7"/>
      </w:tblGrid>
      <w:tr w:rsidR="002636E4" w:rsidRPr="00F376C4" w:rsidTr="002636E4">
        <w:trPr>
          <w:trHeight w:hRule="exact" w:val="600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2636E4" w:rsidRPr="00F376C4" w:rsidRDefault="002636E4" w:rsidP="004D29D7">
            <w:pPr>
              <w:ind w:left="57"/>
            </w:pPr>
          </w:p>
        </w:tc>
        <w:tc>
          <w:tcPr>
            <w:tcW w:w="510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2636E4" w:rsidRPr="0014337D" w:rsidRDefault="00A3099A" w:rsidP="002636E4">
            <w:pPr>
              <w:tabs>
                <w:tab w:val="right" w:pos="5000"/>
              </w:tabs>
              <w:rPr>
                <w:sz w:val="16"/>
              </w:rPr>
            </w:pPr>
            <w:r w:rsidRPr="002636E4">
              <w:rPr>
                <w:b/>
                <w:sz w:val="22"/>
              </w:rPr>
              <w:t>LIITE 1</w:t>
            </w:r>
            <w:r w:rsidR="002636E4">
              <w:rPr>
                <w:b/>
                <w:sz w:val="22"/>
              </w:rPr>
              <w:tab/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 xml:space="preserve"> (</w:t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>)</w:t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360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2636E4" w:rsidRPr="008B7DCD" w:rsidRDefault="002636E4" w:rsidP="002636E4">
            <w:pPr>
              <w:ind w:left="57"/>
              <w:rPr>
                <w:b/>
              </w:rPr>
            </w:pPr>
            <w:r w:rsidRPr="008B7DCD">
              <w:rPr>
                <w:b/>
                <w:sz w:val="16"/>
              </w:rPr>
              <w:t>MU</w:t>
            </w:r>
            <w:r>
              <w:rPr>
                <w:b/>
                <w:sz w:val="16"/>
              </w:rPr>
              <w:t>IDEN TUTKIJOIDEN TIEDOT</w:t>
            </w:r>
          </w:p>
        </w:tc>
        <w:tc>
          <w:tcPr>
            <w:tcW w:w="5101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:rsidR="002636E4" w:rsidRPr="008B7DCD" w:rsidRDefault="002636E4" w:rsidP="004D29D7">
            <w:pPr>
              <w:ind w:left="57"/>
              <w:rPr>
                <w:b/>
              </w:rPr>
            </w:pP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Pr="0014337D" w:rsidRDefault="002636E4" w:rsidP="004D29D7">
            <w:pPr>
              <w:ind w:left="57"/>
              <w:rPr>
                <w:b/>
              </w:rPr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14337D" w:rsidP="004D29D7">
            <w:pPr>
              <w:ind w:left="57"/>
            </w:pPr>
            <w:r w:rsidRPr="0014337D">
              <w:rPr>
                <w:b/>
                <w:sz w:val="16"/>
              </w:rPr>
              <w:t>Tutkijan nimi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Oppiarvo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O</w:t>
            </w:r>
            <w:r w:rsidRPr="008B7DCD">
              <w:rPr>
                <w:sz w:val="16"/>
              </w:rPr>
              <w:t>soite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:rsidTr="002636E4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P</w:t>
            </w:r>
            <w:r w:rsidRPr="008B7DCD">
              <w:rPr>
                <w:sz w:val="16"/>
              </w:rPr>
              <w:t>uhelinnumero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36E4" w:rsidRDefault="002636E4" w:rsidP="004D29D7">
            <w:pPr>
              <w:ind w:left="57"/>
            </w:pPr>
            <w:r>
              <w:rPr>
                <w:sz w:val="16"/>
              </w:rPr>
              <w:t>S</w:t>
            </w:r>
            <w:r w:rsidRPr="008B7DCD">
              <w:rPr>
                <w:sz w:val="16"/>
              </w:rPr>
              <w:t>ähköposti</w:t>
            </w:r>
          </w:p>
          <w:p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B7DCD" w:rsidRPr="002636E4" w:rsidRDefault="008B7DCD" w:rsidP="002636E4">
      <w:pPr>
        <w:rPr>
          <w:sz w:val="2"/>
        </w:rPr>
      </w:pPr>
    </w:p>
    <w:sectPr w:rsidR="008B7DCD" w:rsidRPr="002636E4" w:rsidSect="001C0897">
      <w:pgSz w:w="11906" w:h="16838" w:code="9"/>
      <w:pgMar w:top="567" w:right="567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D5" w:rsidRDefault="00446AD5" w:rsidP="003B44AD">
      <w:r>
        <w:separator/>
      </w:r>
    </w:p>
  </w:endnote>
  <w:endnote w:type="continuationSeparator" w:id="0">
    <w:p w:rsidR="00446AD5" w:rsidRDefault="00446AD5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D5" w:rsidRDefault="00446AD5" w:rsidP="003B44AD">
      <w:r>
        <w:separator/>
      </w:r>
    </w:p>
  </w:footnote>
  <w:footnote w:type="continuationSeparator" w:id="0">
    <w:p w:rsidR="00446AD5" w:rsidRDefault="00446AD5" w:rsidP="003B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DisplayPageBoundaries/>
  <w:attachedTemplate r:id="rId1"/>
  <w:stylePaneFormatFilter w:val="8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1"/>
  <w:documentProtection w:edit="forms" w:enforcement="1" w:cryptProviderType="rsaFull" w:cryptAlgorithmClass="hash" w:cryptAlgorithmType="typeAny" w:cryptAlgorithmSid="4" w:cryptSpinCount="100000" w:hash="mBDSFryo45gZbGQwWX6DR0NEbmE=" w:salt="gC1HM4+CZ5eL/UVw1nRw3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B2"/>
    <w:rsid w:val="00066898"/>
    <w:rsid w:val="00090008"/>
    <w:rsid w:val="0014337D"/>
    <w:rsid w:val="001C0897"/>
    <w:rsid w:val="001E71DC"/>
    <w:rsid w:val="002636E4"/>
    <w:rsid w:val="00273426"/>
    <w:rsid w:val="002B6071"/>
    <w:rsid w:val="002F5AF8"/>
    <w:rsid w:val="00326775"/>
    <w:rsid w:val="00326BC7"/>
    <w:rsid w:val="003624C9"/>
    <w:rsid w:val="003B44AD"/>
    <w:rsid w:val="003C21E9"/>
    <w:rsid w:val="003D21CD"/>
    <w:rsid w:val="003D54CF"/>
    <w:rsid w:val="004000C4"/>
    <w:rsid w:val="00410AB6"/>
    <w:rsid w:val="00446AD5"/>
    <w:rsid w:val="0045135B"/>
    <w:rsid w:val="0047417C"/>
    <w:rsid w:val="00482969"/>
    <w:rsid w:val="004C2500"/>
    <w:rsid w:val="004D29D7"/>
    <w:rsid w:val="005404DD"/>
    <w:rsid w:val="00590E43"/>
    <w:rsid w:val="006023C8"/>
    <w:rsid w:val="006369E3"/>
    <w:rsid w:val="00671C8B"/>
    <w:rsid w:val="006C4F07"/>
    <w:rsid w:val="0071667E"/>
    <w:rsid w:val="007D0A5D"/>
    <w:rsid w:val="007F615E"/>
    <w:rsid w:val="00807CA5"/>
    <w:rsid w:val="008A5FE8"/>
    <w:rsid w:val="008B7DCD"/>
    <w:rsid w:val="009024B2"/>
    <w:rsid w:val="0092001B"/>
    <w:rsid w:val="00A3099A"/>
    <w:rsid w:val="00A60DD9"/>
    <w:rsid w:val="00A91B27"/>
    <w:rsid w:val="00B91B72"/>
    <w:rsid w:val="00BA4964"/>
    <w:rsid w:val="00C9152E"/>
    <w:rsid w:val="00CA2C0C"/>
    <w:rsid w:val="00D64DDC"/>
    <w:rsid w:val="00DB7C92"/>
    <w:rsid w:val="00E06BC6"/>
    <w:rsid w:val="00E12BB5"/>
    <w:rsid w:val="00EA3FB9"/>
    <w:rsid w:val="00ED254D"/>
    <w:rsid w:val="00EF743D"/>
    <w:rsid w:val="00F21237"/>
    <w:rsid w:val="00F3416C"/>
    <w:rsid w:val="00F376C4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60D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37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44AD"/>
  </w:style>
  <w:style w:type="paragraph" w:styleId="Alatunniste">
    <w:name w:val="footer"/>
    <w:basedOn w:val="Normaali"/>
    <w:link w:val="Alatunniste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44AD"/>
  </w:style>
  <w:style w:type="paragraph" w:styleId="Seliteteksti">
    <w:name w:val="Balloon Text"/>
    <w:basedOn w:val="Normaali"/>
    <w:link w:val="SelitetekstiChar"/>
    <w:uiPriority w:val="99"/>
    <w:semiHidden/>
    <w:unhideWhenUsed/>
    <w:rsid w:val="00410A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0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60D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37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44AD"/>
  </w:style>
  <w:style w:type="paragraph" w:styleId="Alatunniste">
    <w:name w:val="footer"/>
    <w:basedOn w:val="Normaali"/>
    <w:link w:val="Alatunniste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44AD"/>
  </w:style>
  <w:style w:type="paragraph" w:styleId="Seliteteksti">
    <w:name w:val="Balloon Text"/>
    <w:basedOn w:val="Normaali"/>
    <w:link w:val="SelitetekstiChar"/>
    <w:uiPriority w:val="99"/>
    <w:semiHidden/>
    <w:unhideWhenUsed/>
    <w:rsid w:val="00410AB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Microsoft\Windows\Temporary%20Internet%20Files\Content.Outlook\2EW00A42\21536_Ennakkoilmoitus_kliininen_elainlaaketutkimus_0606201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21536_Ennakkoilmoitus_kliininen_elainlaaketutkimus_06062013.dot</Template>
  <TotalTime>1</TotalTime>
  <Pages>4</Pages>
  <Words>735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ENNAKKOILMOITUS; Kliininen eläinlääketutkimus</vt:lpstr>
    </vt:vector>
  </TitlesOfParts>
  <Company>Hewlett-Packard Company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ENNAKKOILMOITUS; Kliininen eläinlääketutkimus</dc:title>
  <dc:creator>Vuorela Riitta</dc:creator>
  <cp:lastModifiedBy>Vuorela Riitta</cp:lastModifiedBy>
  <cp:revision>1</cp:revision>
  <cp:lastPrinted>2012-07-04T12:33:00Z</cp:lastPrinted>
  <dcterms:created xsi:type="dcterms:W3CDTF">2013-06-13T05:42:00Z</dcterms:created>
  <dcterms:modified xsi:type="dcterms:W3CDTF">2013-06-13T05:43:00Z</dcterms:modified>
</cp:coreProperties>
</file>