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D7EF" w14:textId="325A23FE" w:rsidR="00F801E3" w:rsidRPr="00F801E3" w:rsidRDefault="00F801E3" w:rsidP="00F801E3">
      <w:r w:rsidRPr="00F801E3">
        <w:rPr>
          <w:b/>
          <w:bCs/>
          <w:color w:val="156082" w:themeColor="accent1"/>
        </w:rPr>
        <w:t xml:space="preserve">Kliinisen tutkimussuunnitelman malli </w:t>
      </w:r>
    </w:p>
    <w:p w14:paraId="6146D4DF" w14:textId="77777777" w:rsidR="00F801E3" w:rsidRPr="00F801E3" w:rsidRDefault="00F801E3" w:rsidP="00F801E3">
      <w:pPr>
        <w:rPr>
          <w:i/>
          <w:iCs/>
        </w:rPr>
      </w:pPr>
      <w:r w:rsidRPr="00F801E3">
        <w:rPr>
          <w:i/>
          <w:iCs/>
        </w:rPr>
        <w:t>Tämä kliinisen tutkimussuunnitelman (Clinical Investigational Plan=CIP) malli on tarkoitettu ensisijaisesti lääkinnällisillä laitteilla asetuksen (EU) 2017/745 (lääkinnällisiä laitteita koskeva asetus, MDR) mukaisesti tehtävien kliinisten tutkimusten tueksi, erityisesti asetuksen liitteen XV vaatimusten pohjalta. Malli</w:t>
      </w:r>
      <w:r w:rsidRPr="00F801E3">
        <w:rPr>
          <w:i/>
          <w:iCs/>
          <w:color w:val="EE0000"/>
        </w:rPr>
        <w:t xml:space="preserve"> </w:t>
      </w:r>
      <w:r w:rsidRPr="00F801E3">
        <w:rPr>
          <w:i/>
          <w:iCs/>
        </w:rPr>
        <w:t xml:space="preserve">noudattaa EU:n lääkinnällisten laitteiden koordinointiryhmän (MDCG) ohjeistuksissa ja kansallisten toimivaltaisten viranomaisten suosituksissa esitettyä sisältöä ja rakennetta. </w:t>
      </w:r>
    </w:p>
    <w:p w14:paraId="7561622C" w14:textId="77777777" w:rsidR="00F801E3" w:rsidRPr="00F801E3" w:rsidRDefault="00F801E3" w:rsidP="00F801E3">
      <w:pPr>
        <w:rPr>
          <w:i/>
          <w:iCs/>
        </w:rPr>
      </w:pPr>
      <w:r w:rsidRPr="00F801E3">
        <w:rPr>
          <w:i/>
          <w:iCs/>
        </w:rPr>
        <w:t xml:space="preserve">Mallipohjaa voi käyttää kliinisissä laitetutkimuksissa riippumatta tutkimuksen sääntelypolusta (MDR:n artiklat 62, 74.1 tai 82). Mallipohjan käyttö on vapaaehtoista, mutta sen hyödyntäminen tukee tutkimussuunnitelman sisällöllistä yhdenmukaisuutta MDR:n liitteen XV vaatimusten kanssa. </w:t>
      </w:r>
    </w:p>
    <w:p w14:paraId="34003928" w14:textId="77777777" w:rsidR="00F801E3" w:rsidRPr="00F801E3" w:rsidRDefault="00F801E3" w:rsidP="00F801E3">
      <w:pPr>
        <w:rPr>
          <w:i/>
          <w:iCs/>
        </w:rPr>
      </w:pPr>
      <w:r w:rsidRPr="00F801E3">
        <w:rPr>
          <w:i/>
          <w:iCs/>
        </w:rPr>
        <w:t>Otsikoiden alla oleva teksti sisältää esimerkkejä aiheista, joita kyseisessä osiossa voi olla tarpeen käsitellä, riippuen tutkittavasta laitteesta ja tutkimuksen tavoitteista. Otsikon alla oleva neuvontateksti ja viittaukset MDR:ään tai ISO 14155 -standardiin on korostettu kursiivilla tekstissä. Nämä ohjetekstit tulisi poistaa ja korvata omalla tutkimuskohtaisella tekstillä.</w:t>
      </w:r>
    </w:p>
    <w:p w14:paraId="079D8116" w14:textId="77777777" w:rsidR="00F801E3" w:rsidRPr="00F801E3" w:rsidRDefault="00F801E3" w:rsidP="00F801E3">
      <w:pPr>
        <w:rPr>
          <w:i/>
          <w:iCs/>
        </w:rPr>
      </w:pPr>
      <w:r w:rsidRPr="00F801E3">
        <w:rPr>
          <w:i/>
          <w:iCs/>
        </w:rPr>
        <w:t>Lopullinen</w:t>
      </w:r>
      <w:r w:rsidRPr="00F801E3">
        <w:rPr>
          <w:i/>
          <w:iCs/>
          <w:strike/>
        </w:rPr>
        <w:t xml:space="preserve"> </w:t>
      </w:r>
      <w:r w:rsidRPr="00F801E3">
        <w:rPr>
          <w:i/>
          <w:iCs/>
        </w:rPr>
        <w:t xml:space="preserve">tutkimussuunnitelma tulisi lähettää viranomaiselle yleisessä, helposti saatavilla olevassa tiedostomuodossa, kuten  Word- tai PDF-muodossa, ei esimerkiksi skannattuina kuvina. </w:t>
      </w:r>
    </w:p>
    <w:p w14:paraId="406DDC65" w14:textId="1C1B00FF" w:rsidR="00F801E3" w:rsidRPr="00F801E3" w:rsidRDefault="00F801E3" w:rsidP="278F88C5">
      <w:pPr>
        <w:rPr>
          <w:i/>
          <w:iCs/>
        </w:rPr>
      </w:pPr>
      <w:r w:rsidRPr="278F88C5">
        <w:rPr>
          <w:i/>
          <w:iCs/>
        </w:rPr>
        <w:t xml:space="preserve">Tämä malliasiakirja on ohjeellinen, eikä sitä tule tulkita oikeudelliseksi neuvoksi. Mallipohja </w:t>
      </w:r>
      <w:r w:rsidR="0CD14C83" w:rsidRPr="278F88C5">
        <w:rPr>
          <w:i/>
          <w:iCs/>
        </w:rPr>
        <w:t>tarjoaa yleisluonteista</w:t>
      </w:r>
      <w:r w:rsidRPr="278F88C5">
        <w:rPr>
          <w:i/>
          <w:iCs/>
        </w:rPr>
        <w:t xml:space="preserve"> ohjeistusta, eikä se ole kattava. Toimeksiantajan vastuulla </w:t>
      </w:r>
      <w:r w:rsidRPr="278F88C5">
        <w:rPr>
          <w:b/>
          <w:bCs/>
          <w:i/>
          <w:iCs/>
        </w:rPr>
        <w:t>on sisällyttää kaikki</w:t>
      </w:r>
      <w:r w:rsidRPr="278F88C5">
        <w:rPr>
          <w:i/>
          <w:iCs/>
        </w:rPr>
        <w:t xml:space="preserve"> kyseessä olevaan tutkimukseen liittyvät oleelliset tiedot dokumenttiin. </w:t>
      </w:r>
    </w:p>
    <w:p w14:paraId="51ACD965" w14:textId="77777777" w:rsidR="00F801E3" w:rsidRPr="00F801E3" w:rsidRDefault="00F801E3" w:rsidP="00F801E3"/>
    <w:p w14:paraId="6F1CD533" w14:textId="77777777" w:rsidR="00F801E3" w:rsidRPr="00F801E3" w:rsidRDefault="00F801E3" w:rsidP="00F801E3">
      <w:pPr>
        <w:rPr>
          <w:b/>
          <w:bCs/>
          <w:color w:val="156082" w:themeColor="accent1"/>
        </w:rPr>
      </w:pPr>
      <w:r w:rsidRPr="00F801E3">
        <w:rPr>
          <w:b/>
          <w:bCs/>
          <w:color w:val="156082" w:themeColor="accent1"/>
        </w:rPr>
        <w:t>Tutkimuksen nimi</w:t>
      </w:r>
    </w:p>
    <w:p w14:paraId="402BF9BE" w14:textId="77777777" w:rsidR="00F801E3" w:rsidRPr="00F801E3" w:rsidRDefault="00F801E3" w:rsidP="00F801E3">
      <w:pPr>
        <w:rPr>
          <w:i/>
          <w:iCs/>
        </w:rPr>
      </w:pPr>
      <w:r w:rsidRPr="00F801E3">
        <w:rPr>
          <w:i/>
          <w:iCs/>
        </w:rPr>
        <w:t>Lisää tutkimuksen otsikko ja mahdollinen lyhyt otsikko</w:t>
      </w:r>
    </w:p>
    <w:p w14:paraId="7218BD5F" w14:textId="77777777" w:rsidR="00F801E3" w:rsidRPr="00F801E3" w:rsidRDefault="00F801E3" w:rsidP="00F801E3">
      <w:pPr>
        <w:rPr>
          <w:b/>
          <w:bCs/>
          <w:color w:val="156082" w:themeColor="accent1"/>
        </w:rPr>
      </w:pPr>
      <w:r w:rsidRPr="00F801E3">
        <w:rPr>
          <w:b/>
          <w:bCs/>
          <w:color w:val="156082" w:themeColor="accent1"/>
        </w:rPr>
        <w:t>Viitenumerot</w:t>
      </w:r>
    </w:p>
    <w:p w14:paraId="3A25CD10" w14:textId="77777777" w:rsidR="00F801E3" w:rsidRPr="00F801E3" w:rsidRDefault="00F801E3" w:rsidP="00F801E3">
      <w:pPr>
        <w:spacing w:after="0"/>
        <w:rPr>
          <w:i/>
          <w:iCs/>
          <w:color w:val="000000" w:themeColor="text1"/>
        </w:rPr>
      </w:pPr>
      <w:r w:rsidRPr="00F801E3">
        <w:rPr>
          <w:i/>
          <w:iCs/>
          <w:color w:val="000000" w:themeColor="text1"/>
        </w:rPr>
        <w:t>Toimeksiantajan tutkimussuunnitelmalle antama lyhenne tai koodinumero:</w:t>
      </w:r>
    </w:p>
    <w:p w14:paraId="5738B9D9" w14:textId="77777777" w:rsidR="00F801E3" w:rsidRPr="00F801E3" w:rsidRDefault="00F801E3" w:rsidP="00F801E3">
      <w:pPr>
        <w:spacing w:after="0"/>
        <w:rPr>
          <w:i/>
          <w:iCs/>
          <w:color w:val="000000" w:themeColor="text1"/>
        </w:rPr>
      </w:pPr>
      <w:r w:rsidRPr="00F801E3">
        <w:rPr>
          <w:i/>
          <w:iCs/>
          <w:color w:val="000000" w:themeColor="text1"/>
        </w:rPr>
        <w:t>Päivämäärä ja versionumero:</w:t>
      </w:r>
    </w:p>
    <w:p w14:paraId="363EAE46" w14:textId="77777777" w:rsidR="00F801E3" w:rsidRPr="00F801E3" w:rsidRDefault="00F801E3" w:rsidP="00F801E3">
      <w:pPr>
        <w:rPr>
          <w:color w:val="000000" w:themeColor="text1"/>
        </w:rPr>
      </w:pPr>
      <w:r w:rsidRPr="00F801E3">
        <w:rPr>
          <w:color w:val="000000" w:themeColor="text1"/>
        </w:rPr>
        <w:br w:type="page"/>
      </w:r>
    </w:p>
    <w:p w14:paraId="1DB0713F" w14:textId="77777777" w:rsidR="00F801E3" w:rsidRPr="00F801E3" w:rsidRDefault="00F801E3" w:rsidP="00F801E3">
      <w:pPr>
        <w:spacing w:after="0"/>
        <w:rPr>
          <w:color w:val="000000" w:themeColor="text1"/>
        </w:rPr>
      </w:pPr>
    </w:p>
    <w:sdt>
      <w:sdtPr>
        <w:rPr>
          <w:rFonts w:asciiTheme="minorHAnsi" w:eastAsiaTheme="minorEastAsia" w:hAnsiTheme="minorHAnsi" w:cstheme="minorBidi"/>
          <w:color w:val="auto"/>
          <w:kern w:val="2"/>
          <w:sz w:val="22"/>
          <w:szCs w:val="22"/>
          <w:lang w:eastAsia="en-US"/>
          <w14:ligatures w14:val="standardContextual"/>
        </w:rPr>
        <w:id w:val="-1157292526"/>
        <w:docPartObj>
          <w:docPartGallery w:val="Table of Contents"/>
          <w:docPartUnique/>
        </w:docPartObj>
      </w:sdtPr>
      <w:sdtEndPr>
        <w:rPr>
          <w:b/>
          <w:bCs/>
        </w:rPr>
      </w:sdtEndPr>
      <w:sdtContent>
        <w:p w14:paraId="14F5521C" w14:textId="77777777" w:rsidR="00F801E3" w:rsidRPr="00F801E3" w:rsidRDefault="00F801E3" w:rsidP="00F801E3">
          <w:pPr>
            <w:pStyle w:val="Sisllysluettelonotsikko"/>
          </w:pPr>
          <w:r w:rsidRPr="00F801E3">
            <w:t>Sisällysluettelo</w:t>
          </w:r>
        </w:p>
        <w:p w14:paraId="1F682D4E" w14:textId="47B61812" w:rsidR="00F801E3" w:rsidRDefault="00F801E3">
          <w:pPr>
            <w:pStyle w:val="Sisluet1"/>
            <w:tabs>
              <w:tab w:val="right" w:leader="dot" w:pos="9016"/>
            </w:tabs>
            <w:rPr>
              <w:rFonts w:eastAsiaTheme="minorEastAsia"/>
              <w:noProof/>
              <w:sz w:val="24"/>
              <w:szCs w:val="24"/>
              <w:lang w:eastAsia="fi-FI"/>
            </w:rPr>
          </w:pPr>
          <w:r w:rsidRPr="00F801E3">
            <w:fldChar w:fldCharType="begin"/>
          </w:r>
          <w:r w:rsidRPr="00F801E3">
            <w:instrText xml:space="preserve"> TOC \o "1-3" \h \z \u </w:instrText>
          </w:r>
          <w:r w:rsidRPr="00F801E3">
            <w:fldChar w:fldCharType="separate"/>
          </w:r>
          <w:hyperlink w:anchor="_Toc224893207" w:history="1">
            <w:r w:rsidRPr="00B263AE">
              <w:rPr>
                <w:rStyle w:val="Hyperlinkki"/>
                <w:b/>
                <w:bCs/>
                <w:noProof/>
              </w:rPr>
              <w:t>Johdanto</w:t>
            </w:r>
            <w:r>
              <w:rPr>
                <w:noProof/>
                <w:webHidden/>
              </w:rPr>
              <w:tab/>
            </w:r>
            <w:r>
              <w:rPr>
                <w:noProof/>
                <w:webHidden/>
              </w:rPr>
              <w:fldChar w:fldCharType="begin"/>
            </w:r>
            <w:r>
              <w:rPr>
                <w:noProof/>
                <w:webHidden/>
              </w:rPr>
              <w:instrText xml:space="preserve"> PAGEREF _Toc224893207 \h </w:instrText>
            </w:r>
            <w:r>
              <w:rPr>
                <w:noProof/>
                <w:webHidden/>
              </w:rPr>
            </w:r>
            <w:r>
              <w:rPr>
                <w:noProof/>
                <w:webHidden/>
              </w:rPr>
              <w:fldChar w:fldCharType="separate"/>
            </w:r>
            <w:r>
              <w:rPr>
                <w:noProof/>
                <w:webHidden/>
              </w:rPr>
              <w:t>6</w:t>
            </w:r>
            <w:r>
              <w:rPr>
                <w:noProof/>
                <w:webHidden/>
              </w:rPr>
              <w:fldChar w:fldCharType="end"/>
            </w:r>
          </w:hyperlink>
        </w:p>
        <w:p w14:paraId="7A9ECCFE" w14:textId="622366F7" w:rsidR="00F801E3" w:rsidRDefault="00F801E3">
          <w:pPr>
            <w:pStyle w:val="Sisluet2"/>
            <w:rPr>
              <w:rFonts w:eastAsiaTheme="minorEastAsia"/>
              <w:b w:val="0"/>
              <w:bCs w:val="0"/>
              <w:sz w:val="24"/>
              <w:szCs w:val="24"/>
              <w:lang w:eastAsia="fi-FI"/>
            </w:rPr>
          </w:pPr>
          <w:hyperlink w:anchor="_Toc224893208" w:history="1">
            <w:r w:rsidRPr="00B263AE">
              <w:rPr>
                <w:rStyle w:val="Hyperlinkki"/>
              </w:rPr>
              <w:t>Tutkimuksen tausta ja oikeutus tutkimuksen suorittamiselle</w:t>
            </w:r>
            <w:r>
              <w:rPr>
                <w:webHidden/>
              </w:rPr>
              <w:tab/>
            </w:r>
            <w:r>
              <w:rPr>
                <w:webHidden/>
              </w:rPr>
              <w:fldChar w:fldCharType="begin"/>
            </w:r>
            <w:r>
              <w:rPr>
                <w:webHidden/>
              </w:rPr>
              <w:instrText xml:space="preserve"> PAGEREF _Toc224893208 \h </w:instrText>
            </w:r>
            <w:r>
              <w:rPr>
                <w:webHidden/>
              </w:rPr>
            </w:r>
            <w:r>
              <w:rPr>
                <w:webHidden/>
              </w:rPr>
              <w:fldChar w:fldCharType="separate"/>
            </w:r>
            <w:r>
              <w:rPr>
                <w:webHidden/>
              </w:rPr>
              <w:t>6</w:t>
            </w:r>
            <w:r>
              <w:rPr>
                <w:webHidden/>
              </w:rPr>
              <w:fldChar w:fldCharType="end"/>
            </w:r>
          </w:hyperlink>
        </w:p>
        <w:p w14:paraId="392B2D4D" w14:textId="2CF913C8" w:rsidR="00F801E3" w:rsidRDefault="00F801E3">
          <w:pPr>
            <w:pStyle w:val="Sisluet1"/>
            <w:tabs>
              <w:tab w:val="right" w:leader="dot" w:pos="9016"/>
            </w:tabs>
            <w:rPr>
              <w:rFonts w:eastAsiaTheme="minorEastAsia"/>
              <w:noProof/>
              <w:sz w:val="24"/>
              <w:szCs w:val="24"/>
              <w:lang w:eastAsia="fi-FI"/>
            </w:rPr>
          </w:pPr>
          <w:hyperlink w:anchor="_Toc224893209" w:history="1">
            <w:r w:rsidRPr="00B263AE">
              <w:rPr>
                <w:rStyle w:val="Hyperlinkki"/>
                <w:b/>
                <w:bCs/>
                <w:noProof/>
              </w:rPr>
              <w:t>Tutkimuksen tavoite/tarkoitus</w:t>
            </w:r>
            <w:r>
              <w:rPr>
                <w:noProof/>
                <w:webHidden/>
              </w:rPr>
              <w:tab/>
            </w:r>
            <w:r>
              <w:rPr>
                <w:noProof/>
                <w:webHidden/>
              </w:rPr>
              <w:fldChar w:fldCharType="begin"/>
            </w:r>
            <w:r>
              <w:rPr>
                <w:noProof/>
                <w:webHidden/>
              </w:rPr>
              <w:instrText xml:space="preserve"> PAGEREF _Toc224893209 \h </w:instrText>
            </w:r>
            <w:r>
              <w:rPr>
                <w:noProof/>
                <w:webHidden/>
              </w:rPr>
            </w:r>
            <w:r>
              <w:rPr>
                <w:noProof/>
                <w:webHidden/>
              </w:rPr>
              <w:fldChar w:fldCharType="separate"/>
            </w:r>
            <w:r>
              <w:rPr>
                <w:noProof/>
                <w:webHidden/>
              </w:rPr>
              <w:t>6</w:t>
            </w:r>
            <w:r>
              <w:rPr>
                <w:noProof/>
                <w:webHidden/>
              </w:rPr>
              <w:fldChar w:fldCharType="end"/>
            </w:r>
          </w:hyperlink>
        </w:p>
        <w:p w14:paraId="4875B4B8" w14:textId="32C1F936" w:rsidR="00F801E3" w:rsidRDefault="00F801E3">
          <w:pPr>
            <w:pStyle w:val="Sisluet1"/>
            <w:tabs>
              <w:tab w:val="right" w:leader="dot" w:pos="9016"/>
            </w:tabs>
            <w:rPr>
              <w:rFonts w:eastAsiaTheme="minorEastAsia"/>
              <w:noProof/>
              <w:sz w:val="24"/>
              <w:szCs w:val="24"/>
              <w:lang w:eastAsia="fi-FI"/>
            </w:rPr>
          </w:pPr>
          <w:hyperlink w:anchor="_Toc224893210" w:history="1">
            <w:r w:rsidRPr="00B263AE">
              <w:rPr>
                <w:rStyle w:val="Hyperlinkki"/>
                <w:b/>
                <w:bCs/>
                <w:noProof/>
              </w:rPr>
              <w:t>Laitteen kuvaus</w:t>
            </w:r>
            <w:r>
              <w:rPr>
                <w:noProof/>
                <w:webHidden/>
              </w:rPr>
              <w:tab/>
            </w:r>
            <w:r>
              <w:rPr>
                <w:noProof/>
                <w:webHidden/>
              </w:rPr>
              <w:fldChar w:fldCharType="begin"/>
            </w:r>
            <w:r>
              <w:rPr>
                <w:noProof/>
                <w:webHidden/>
              </w:rPr>
              <w:instrText xml:space="preserve"> PAGEREF _Toc224893210 \h </w:instrText>
            </w:r>
            <w:r>
              <w:rPr>
                <w:noProof/>
                <w:webHidden/>
              </w:rPr>
            </w:r>
            <w:r>
              <w:rPr>
                <w:noProof/>
                <w:webHidden/>
              </w:rPr>
              <w:fldChar w:fldCharType="separate"/>
            </w:r>
            <w:r>
              <w:rPr>
                <w:noProof/>
                <w:webHidden/>
              </w:rPr>
              <w:t>6</w:t>
            </w:r>
            <w:r>
              <w:rPr>
                <w:noProof/>
                <w:webHidden/>
              </w:rPr>
              <w:fldChar w:fldCharType="end"/>
            </w:r>
          </w:hyperlink>
        </w:p>
        <w:p w14:paraId="66A2D733" w14:textId="62DB1119" w:rsidR="00F801E3" w:rsidRDefault="00F801E3">
          <w:pPr>
            <w:pStyle w:val="Sisluet2"/>
            <w:rPr>
              <w:rFonts w:eastAsiaTheme="minorEastAsia"/>
              <w:b w:val="0"/>
              <w:bCs w:val="0"/>
              <w:sz w:val="24"/>
              <w:szCs w:val="24"/>
              <w:lang w:eastAsia="fi-FI"/>
            </w:rPr>
          </w:pPr>
          <w:hyperlink w:anchor="_Toc224893211" w:history="1">
            <w:r w:rsidRPr="00B263AE">
              <w:rPr>
                <w:rStyle w:val="Hyperlinkki"/>
              </w:rPr>
              <w:t>Laitteen tunnistetiedot, rakenne, toimintaperiaatteet ja vaikutustapa</w:t>
            </w:r>
            <w:r>
              <w:rPr>
                <w:webHidden/>
              </w:rPr>
              <w:tab/>
            </w:r>
            <w:r>
              <w:rPr>
                <w:webHidden/>
              </w:rPr>
              <w:fldChar w:fldCharType="begin"/>
            </w:r>
            <w:r>
              <w:rPr>
                <w:webHidden/>
              </w:rPr>
              <w:instrText xml:space="preserve"> PAGEREF _Toc224893211 \h </w:instrText>
            </w:r>
            <w:r>
              <w:rPr>
                <w:webHidden/>
              </w:rPr>
            </w:r>
            <w:r>
              <w:rPr>
                <w:webHidden/>
              </w:rPr>
              <w:fldChar w:fldCharType="separate"/>
            </w:r>
            <w:r>
              <w:rPr>
                <w:webHidden/>
              </w:rPr>
              <w:t>6</w:t>
            </w:r>
            <w:r>
              <w:rPr>
                <w:webHidden/>
              </w:rPr>
              <w:fldChar w:fldCharType="end"/>
            </w:r>
          </w:hyperlink>
        </w:p>
        <w:p w14:paraId="1026AFFF" w14:textId="71A205E4" w:rsidR="00F801E3" w:rsidRDefault="00F801E3">
          <w:pPr>
            <w:pStyle w:val="Sisluet2"/>
            <w:rPr>
              <w:rFonts w:eastAsiaTheme="minorEastAsia"/>
              <w:b w:val="0"/>
              <w:bCs w:val="0"/>
              <w:sz w:val="24"/>
              <w:szCs w:val="24"/>
              <w:lang w:eastAsia="fi-FI"/>
            </w:rPr>
          </w:pPr>
          <w:hyperlink w:anchor="_Toc224893212" w:history="1">
            <w:r w:rsidRPr="00B263AE">
              <w:rPr>
                <w:rStyle w:val="Hyperlinkki"/>
              </w:rPr>
              <w:t>Laitteen luokittelu</w:t>
            </w:r>
            <w:r>
              <w:rPr>
                <w:webHidden/>
              </w:rPr>
              <w:tab/>
            </w:r>
            <w:r>
              <w:rPr>
                <w:webHidden/>
              </w:rPr>
              <w:fldChar w:fldCharType="begin"/>
            </w:r>
            <w:r>
              <w:rPr>
                <w:webHidden/>
              </w:rPr>
              <w:instrText xml:space="preserve"> PAGEREF _Toc224893212 \h </w:instrText>
            </w:r>
            <w:r>
              <w:rPr>
                <w:webHidden/>
              </w:rPr>
            </w:r>
            <w:r>
              <w:rPr>
                <w:webHidden/>
              </w:rPr>
              <w:fldChar w:fldCharType="separate"/>
            </w:r>
            <w:r>
              <w:rPr>
                <w:webHidden/>
              </w:rPr>
              <w:t>7</w:t>
            </w:r>
            <w:r>
              <w:rPr>
                <w:webHidden/>
              </w:rPr>
              <w:fldChar w:fldCharType="end"/>
            </w:r>
          </w:hyperlink>
        </w:p>
        <w:p w14:paraId="373A95C4" w14:textId="0C48B2EE" w:rsidR="00F801E3" w:rsidRDefault="00F801E3">
          <w:pPr>
            <w:pStyle w:val="Sisluet2"/>
            <w:rPr>
              <w:rFonts w:eastAsiaTheme="minorEastAsia"/>
              <w:b w:val="0"/>
              <w:bCs w:val="0"/>
              <w:sz w:val="24"/>
              <w:szCs w:val="24"/>
              <w:lang w:eastAsia="fi-FI"/>
            </w:rPr>
          </w:pPr>
          <w:hyperlink w:anchor="_Toc224893213" w:history="1">
            <w:r w:rsidRPr="00B263AE">
              <w:rPr>
                <w:rStyle w:val="Hyperlinkki"/>
              </w:rPr>
              <w:t>Laitteen käyttötarkoitus</w:t>
            </w:r>
            <w:r>
              <w:rPr>
                <w:webHidden/>
              </w:rPr>
              <w:tab/>
            </w:r>
            <w:r>
              <w:rPr>
                <w:webHidden/>
              </w:rPr>
              <w:fldChar w:fldCharType="begin"/>
            </w:r>
            <w:r>
              <w:rPr>
                <w:webHidden/>
              </w:rPr>
              <w:instrText xml:space="preserve"> PAGEREF _Toc224893213 \h </w:instrText>
            </w:r>
            <w:r>
              <w:rPr>
                <w:webHidden/>
              </w:rPr>
            </w:r>
            <w:r>
              <w:rPr>
                <w:webHidden/>
              </w:rPr>
              <w:fldChar w:fldCharType="separate"/>
            </w:r>
            <w:r>
              <w:rPr>
                <w:webHidden/>
              </w:rPr>
              <w:t>7</w:t>
            </w:r>
            <w:r>
              <w:rPr>
                <w:webHidden/>
              </w:rPr>
              <w:fldChar w:fldCharType="end"/>
            </w:r>
          </w:hyperlink>
        </w:p>
        <w:p w14:paraId="5D9048A8" w14:textId="4916C7F6" w:rsidR="00F801E3" w:rsidRDefault="00F801E3">
          <w:pPr>
            <w:pStyle w:val="Sisluet2"/>
            <w:rPr>
              <w:rFonts w:eastAsiaTheme="minorEastAsia"/>
              <w:b w:val="0"/>
              <w:bCs w:val="0"/>
              <w:sz w:val="24"/>
              <w:szCs w:val="24"/>
              <w:lang w:eastAsia="fi-FI"/>
            </w:rPr>
          </w:pPr>
          <w:hyperlink w:anchor="_Toc224893214" w:history="1">
            <w:r w:rsidRPr="00B263AE">
              <w:rPr>
                <w:rStyle w:val="Hyperlinkki"/>
              </w:rPr>
              <w:t>Laitteeseen liittyvät vastuut, jäljitettävyys ja varastointi</w:t>
            </w:r>
            <w:r>
              <w:rPr>
                <w:webHidden/>
              </w:rPr>
              <w:tab/>
            </w:r>
            <w:r>
              <w:rPr>
                <w:webHidden/>
              </w:rPr>
              <w:fldChar w:fldCharType="begin"/>
            </w:r>
            <w:r>
              <w:rPr>
                <w:webHidden/>
              </w:rPr>
              <w:instrText xml:space="preserve"> PAGEREF _Toc224893214 \h </w:instrText>
            </w:r>
            <w:r>
              <w:rPr>
                <w:webHidden/>
              </w:rPr>
            </w:r>
            <w:r>
              <w:rPr>
                <w:webHidden/>
              </w:rPr>
              <w:fldChar w:fldCharType="separate"/>
            </w:r>
            <w:r>
              <w:rPr>
                <w:webHidden/>
              </w:rPr>
              <w:t>7</w:t>
            </w:r>
            <w:r>
              <w:rPr>
                <w:webHidden/>
              </w:rPr>
              <w:fldChar w:fldCharType="end"/>
            </w:r>
          </w:hyperlink>
        </w:p>
        <w:p w14:paraId="034047AD" w14:textId="0AB6B5F2" w:rsidR="00F801E3" w:rsidRDefault="00F801E3">
          <w:pPr>
            <w:pStyle w:val="Sisluet1"/>
            <w:tabs>
              <w:tab w:val="right" w:leader="dot" w:pos="9016"/>
            </w:tabs>
            <w:rPr>
              <w:rFonts w:eastAsiaTheme="minorEastAsia"/>
              <w:noProof/>
              <w:sz w:val="24"/>
              <w:szCs w:val="24"/>
              <w:lang w:eastAsia="fi-FI"/>
            </w:rPr>
          </w:pPr>
          <w:hyperlink w:anchor="_Toc224893215" w:history="1">
            <w:r w:rsidRPr="00B263AE">
              <w:rPr>
                <w:rStyle w:val="Hyperlinkki"/>
                <w:b/>
                <w:bCs/>
                <w:noProof/>
              </w:rPr>
              <w:t>Odotetut riskit ja hyödyt</w:t>
            </w:r>
            <w:r>
              <w:rPr>
                <w:noProof/>
                <w:webHidden/>
              </w:rPr>
              <w:tab/>
            </w:r>
            <w:r>
              <w:rPr>
                <w:noProof/>
                <w:webHidden/>
              </w:rPr>
              <w:fldChar w:fldCharType="begin"/>
            </w:r>
            <w:r>
              <w:rPr>
                <w:noProof/>
                <w:webHidden/>
              </w:rPr>
              <w:instrText xml:space="preserve"> PAGEREF _Toc224893215 \h </w:instrText>
            </w:r>
            <w:r>
              <w:rPr>
                <w:noProof/>
                <w:webHidden/>
              </w:rPr>
            </w:r>
            <w:r>
              <w:rPr>
                <w:noProof/>
                <w:webHidden/>
              </w:rPr>
              <w:fldChar w:fldCharType="separate"/>
            </w:r>
            <w:r>
              <w:rPr>
                <w:noProof/>
                <w:webHidden/>
              </w:rPr>
              <w:t>7</w:t>
            </w:r>
            <w:r>
              <w:rPr>
                <w:noProof/>
                <w:webHidden/>
              </w:rPr>
              <w:fldChar w:fldCharType="end"/>
            </w:r>
          </w:hyperlink>
        </w:p>
        <w:p w14:paraId="540A67E0" w14:textId="19B89996" w:rsidR="00F801E3" w:rsidRDefault="00F801E3">
          <w:pPr>
            <w:pStyle w:val="Sisluet2"/>
            <w:rPr>
              <w:rFonts w:eastAsiaTheme="minorEastAsia"/>
              <w:b w:val="0"/>
              <w:bCs w:val="0"/>
              <w:sz w:val="24"/>
              <w:szCs w:val="24"/>
              <w:lang w:eastAsia="fi-FI"/>
            </w:rPr>
          </w:pPr>
          <w:hyperlink w:anchor="_Toc224893216" w:history="1">
            <w:r w:rsidRPr="00B263AE">
              <w:rPr>
                <w:rStyle w:val="Hyperlinkki"/>
              </w:rPr>
              <w:t>Tutkimusmenetelmiin ja laitteisiin liittyvät riskit</w:t>
            </w:r>
            <w:r>
              <w:rPr>
                <w:webHidden/>
              </w:rPr>
              <w:tab/>
            </w:r>
            <w:r>
              <w:rPr>
                <w:webHidden/>
              </w:rPr>
              <w:fldChar w:fldCharType="begin"/>
            </w:r>
            <w:r>
              <w:rPr>
                <w:webHidden/>
              </w:rPr>
              <w:instrText xml:space="preserve"> PAGEREF _Toc224893216 \h </w:instrText>
            </w:r>
            <w:r>
              <w:rPr>
                <w:webHidden/>
              </w:rPr>
            </w:r>
            <w:r>
              <w:rPr>
                <w:webHidden/>
              </w:rPr>
              <w:fldChar w:fldCharType="separate"/>
            </w:r>
            <w:r>
              <w:rPr>
                <w:webHidden/>
              </w:rPr>
              <w:t>7</w:t>
            </w:r>
            <w:r>
              <w:rPr>
                <w:webHidden/>
              </w:rPr>
              <w:fldChar w:fldCharType="end"/>
            </w:r>
          </w:hyperlink>
        </w:p>
        <w:p w14:paraId="2E3FE6C7" w14:textId="556F0905" w:rsidR="00F801E3" w:rsidRDefault="00F801E3">
          <w:pPr>
            <w:pStyle w:val="Sisluet2"/>
            <w:rPr>
              <w:rFonts w:eastAsiaTheme="minorEastAsia"/>
              <w:b w:val="0"/>
              <w:bCs w:val="0"/>
              <w:sz w:val="24"/>
              <w:szCs w:val="24"/>
              <w:lang w:eastAsia="fi-FI"/>
            </w:rPr>
          </w:pPr>
          <w:hyperlink w:anchor="_Toc224893217" w:history="1">
            <w:r w:rsidRPr="00B263AE">
              <w:rPr>
                <w:rStyle w:val="Hyperlinkki"/>
              </w:rPr>
              <w:t>Mahdolliset tutkimuslaitteen hyödyt</w:t>
            </w:r>
            <w:r>
              <w:rPr>
                <w:webHidden/>
              </w:rPr>
              <w:tab/>
            </w:r>
            <w:r>
              <w:rPr>
                <w:webHidden/>
              </w:rPr>
              <w:fldChar w:fldCharType="begin"/>
            </w:r>
            <w:r>
              <w:rPr>
                <w:webHidden/>
              </w:rPr>
              <w:instrText xml:space="preserve"> PAGEREF _Toc224893217 \h </w:instrText>
            </w:r>
            <w:r>
              <w:rPr>
                <w:webHidden/>
              </w:rPr>
            </w:r>
            <w:r>
              <w:rPr>
                <w:webHidden/>
              </w:rPr>
              <w:fldChar w:fldCharType="separate"/>
            </w:r>
            <w:r>
              <w:rPr>
                <w:webHidden/>
              </w:rPr>
              <w:t>8</w:t>
            </w:r>
            <w:r>
              <w:rPr>
                <w:webHidden/>
              </w:rPr>
              <w:fldChar w:fldCharType="end"/>
            </w:r>
          </w:hyperlink>
        </w:p>
        <w:p w14:paraId="64852813" w14:textId="3797309A" w:rsidR="00F801E3" w:rsidRDefault="00F801E3">
          <w:pPr>
            <w:pStyle w:val="Sisluet2"/>
            <w:rPr>
              <w:rFonts w:eastAsiaTheme="minorEastAsia"/>
              <w:b w:val="0"/>
              <w:bCs w:val="0"/>
              <w:sz w:val="24"/>
              <w:szCs w:val="24"/>
              <w:lang w:eastAsia="fi-FI"/>
            </w:rPr>
          </w:pPr>
          <w:hyperlink w:anchor="_Toc224893218" w:history="1">
            <w:r w:rsidRPr="00B263AE">
              <w:rPr>
                <w:rStyle w:val="Hyperlinkki"/>
              </w:rPr>
              <w:t>Riski-hyötysuhteen arviointi ja perustelu tutkimuksen toteuttamiseksi</w:t>
            </w:r>
            <w:r>
              <w:rPr>
                <w:webHidden/>
              </w:rPr>
              <w:tab/>
            </w:r>
            <w:r>
              <w:rPr>
                <w:webHidden/>
              </w:rPr>
              <w:fldChar w:fldCharType="begin"/>
            </w:r>
            <w:r>
              <w:rPr>
                <w:webHidden/>
              </w:rPr>
              <w:instrText xml:space="preserve"> PAGEREF _Toc224893218 \h </w:instrText>
            </w:r>
            <w:r>
              <w:rPr>
                <w:webHidden/>
              </w:rPr>
            </w:r>
            <w:r>
              <w:rPr>
                <w:webHidden/>
              </w:rPr>
              <w:fldChar w:fldCharType="separate"/>
            </w:r>
            <w:r>
              <w:rPr>
                <w:webHidden/>
              </w:rPr>
              <w:t>8</w:t>
            </w:r>
            <w:r>
              <w:rPr>
                <w:webHidden/>
              </w:rPr>
              <w:fldChar w:fldCharType="end"/>
            </w:r>
          </w:hyperlink>
        </w:p>
        <w:p w14:paraId="635F3B30" w14:textId="5FCD023A" w:rsidR="00F801E3" w:rsidRDefault="00F801E3">
          <w:pPr>
            <w:pStyle w:val="Sisluet1"/>
            <w:tabs>
              <w:tab w:val="right" w:leader="dot" w:pos="9016"/>
            </w:tabs>
            <w:rPr>
              <w:rFonts w:eastAsiaTheme="minorEastAsia"/>
              <w:noProof/>
              <w:sz w:val="24"/>
              <w:szCs w:val="24"/>
              <w:lang w:eastAsia="fi-FI"/>
            </w:rPr>
          </w:pPr>
          <w:hyperlink w:anchor="_Toc224893219" w:history="1">
            <w:r w:rsidRPr="00B263AE">
              <w:rPr>
                <w:rStyle w:val="Hyperlinkki"/>
                <w:b/>
                <w:bCs/>
                <w:noProof/>
              </w:rPr>
              <w:t>Tavoitteet, hypoteesit ja päätetapahtumat</w:t>
            </w:r>
            <w:r>
              <w:rPr>
                <w:noProof/>
                <w:webHidden/>
              </w:rPr>
              <w:tab/>
            </w:r>
            <w:r>
              <w:rPr>
                <w:noProof/>
                <w:webHidden/>
              </w:rPr>
              <w:fldChar w:fldCharType="begin"/>
            </w:r>
            <w:r>
              <w:rPr>
                <w:noProof/>
                <w:webHidden/>
              </w:rPr>
              <w:instrText xml:space="preserve"> PAGEREF _Toc224893219 \h </w:instrText>
            </w:r>
            <w:r>
              <w:rPr>
                <w:noProof/>
                <w:webHidden/>
              </w:rPr>
            </w:r>
            <w:r>
              <w:rPr>
                <w:noProof/>
                <w:webHidden/>
              </w:rPr>
              <w:fldChar w:fldCharType="separate"/>
            </w:r>
            <w:r>
              <w:rPr>
                <w:noProof/>
                <w:webHidden/>
              </w:rPr>
              <w:t>8</w:t>
            </w:r>
            <w:r>
              <w:rPr>
                <w:noProof/>
                <w:webHidden/>
              </w:rPr>
              <w:fldChar w:fldCharType="end"/>
            </w:r>
          </w:hyperlink>
        </w:p>
        <w:p w14:paraId="576E9BEB" w14:textId="35626B25" w:rsidR="00F801E3" w:rsidRDefault="00F801E3">
          <w:pPr>
            <w:pStyle w:val="Sisluet2"/>
            <w:rPr>
              <w:rFonts w:eastAsiaTheme="minorEastAsia"/>
              <w:b w:val="0"/>
              <w:bCs w:val="0"/>
              <w:sz w:val="24"/>
              <w:szCs w:val="24"/>
              <w:lang w:eastAsia="fi-FI"/>
            </w:rPr>
          </w:pPr>
          <w:hyperlink w:anchor="_Toc224893220" w:history="1">
            <w:r w:rsidRPr="00B263AE">
              <w:rPr>
                <w:rStyle w:val="Hyperlinkki"/>
              </w:rPr>
              <w:t>Tutkimuksen päätetapahtumat/tavoitteet</w:t>
            </w:r>
            <w:r>
              <w:rPr>
                <w:webHidden/>
              </w:rPr>
              <w:tab/>
            </w:r>
            <w:r>
              <w:rPr>
                <w:webHidden/>
              </w:rPr>
              <w:fldChar w:fldCharType="begin"/>
            </w:r>
            <w:r>
              <w:rPr>
                <w:webHidden/>
              </w:rPr>
              <w:instrText xml:space="preserve"> PAGEREF _Toc224893220 \h </w:instrText>
            </w:r>
            <w:r>
              <w:rPr>
                <w:webHidden/>
              </w:rPr>
            </w:r>
            <w:r>
              <w:rPr>
                <w:webHidden/>
              </w:rPr>
              <w:fldChar w:fldCharType="separate"/>
            </w:r>
            <w:r>
              <w:rPr>
                <w:webHidden/>
              </w:rPr>
              <w:t>8</w:t>
            </w:r>
            <w:r>
              <w:rPr>
                <w:webHidden/>
              </w:rPr>
              <w:fldChar w:fldCharType="end"/>
            </w:r>
          </w:hyperlink>
        </w:p>
        <w:p w14:paraId="49606D66" w14:textId="12432444" w:rsidR="00F801E3" w:rsidRDefault="00F801E3">
          <w:pPr>
            <w:pStyle w:val="Sisluet2"/>
            <w:rPr>
              <w:rFonts w:eastAsiaTheme="minorEastAsia"/>
              <w:b w:val="0"/>
              <w:bCs w:val="0"/>
              <w:sz w:val="24"/>
              <w:szCs w:val="24"/>
              <w:lang w:eastAsia="fi-FI"/>
            </w:rPr>
          </w:pPr>
          <w:hyperlink w:anchor="_Toc224893221" w:history="1">
            <w:r w:rsidRPr="00B263AE">
              <w:rPr>
                <w:rStyle w:val="Hyperlinkki"/>
              </w:rPr>
              <w:t>Perustelut</w:t>
            </w:r>
            <w:r>
              <w:rPr>
                <w:webHidden/>
              </w:rPr>
              <w:tab/>
            </w:r>
            <w:r>
              <w:rPr>
                <w:webHidden/>
              </w:rPr>
              <w:fldChar w:fldCharType="begin"/>
            </w:r>
            <w:r>
              <w:rPr>
                <w:webHidden/>
              </w:rPr>
              <w:instrText xml:space="preserve"> PAGEREF _Toc224893221 \h </w:instrText>
            </w:r>
            <w:r>
              <w:rPr>
                <w:webHidden/>
              </w:rPr>
            </w:r>
            <w:r>
              <w:rPr>
                <w:webHidden/>
              </w:rPr>
              <w:fldChar w:fldCharType="separate"/>
            </w:r>
            <w:r>
              <w:rPr>
                <w:webHidden/>
              </w:rPr>
              <w:t>9</w:t>
            </w:r>
            <w:r>
              <w:rPr>
                <w:webHidden/>
              </w:rPr>
              <w:fldChar w:fldCharType="end"/>
            </w:r>
          </w:hyperlink>
        </w:p>
        <w:p w14:paraId="1351B288" w14:textId="1C4E50F9" w:rsidR="00F801E3" w:rsidRDefault="00F801E3">
          <w:pPr>
            <w:pStyle w:val="Sisluet1"/>
            <w:tabs>
              <w:tab w:val="right" w:leader="dot" w:pos="9016"/>
            </w:tabs>
            <w:rPr>
              <w:rFonts w:eastAsiaTheme="minorEastAsia"/>
              <w:noProof/>
              <w:sz w:val="24"/>
              <w:szCs w:val="24"/>
              <w:lang w:eastAsia="fi-FI"/>
            </w:rPr>
          </w:pPr>
          <w:hyperlink w:anchor="_Toc224893222" w:history="1">
            <w:r w:rsidRPr="00B263AE">
              <w:rPr>
                <w:rStyle w:val="Hyperlinkki"/>
                <w:b/>
                <w:bCs/>
                <w:noProof/>
              </w:rPr>
              <w:t>Tutkimuksen suunnittelu</w:t>
            </w:r>
            <w:r>
              <w:rPr>
                <w:noProof/>
                <w:webHidden/>
              </w:rPr>
              <w:tab/>
            </w:r>
            <w:r>
              <w:rPr>
                <w:noProof/>
                <w:webHidden/>
              </w:rPr>
              <w:fldChar w:fldCharType="begin"/>
            </w:r>
            <w:r>
              <w:rPr>
                <w:noProof/>
                <w:webHidden/>
              </w:rPr>
              <w:instrText xml:space="preserve"> PAGEREF _Toc224893222 \h </w:instrText>
            </w:r>
            <w:r>
              <w:rPr>
                <w:noProof/>
                <w:webHidden/>
              </w:rPr>
            </w:r>
            <w:r>
              <w:rPr>
                <w:noProof/>
                <w:webHidden/>
              </w:rPr>
              <w:fldChar w:fldCharType="separate"/>
            </w:r>
            <w:r>
              <w:rPr>
                <w:noProof/>
                <w:webHidden/>
              </w:rPr>
              <w:t>9</w:t>
            </w:r>
            <w:r>
              <w:rPr>
                <w:noProof/>
                <w:webHidden/>
              </w:rPr>
              <w:fldChar w:fldCharType="end"/>
            </w:r>
          </w:hyperlink>
        </w:p>
        <w:p w14:paraId="403AC207" w14:textId="2423C072" w:rsidR="00F801E3" w:rsidRDefault="00F801E3">
          <w:pPr>
            <w:pStyle w:val="Sisluet2"/>
            <w:rPr>
              <w:rFonts w:eastAsiaTheme="minorEastAsia"/>
              <w:b w:val="0"/>
              <w:bCs w:val="0"/>
              <w:sz w:val="24"/>
              <w:szCs w:val="24"/>
              <w:lang w:eastAsia="fi-FI"/>
            </w:rPr>
          </w:pPr>
          <w:hyperlink w:anchor="_Toc224893223" w:history="1">
            <w:r w:rsidRPr="00B263AE">
              <w:rPr>
                <w:rStyle w:val="Hyperlinkki"/>
              </w:rPr>
              <w:t>Tutkimuksen suunnittelun yhteenveto</w:t>
            </w:r>
            <w:r>
              <w:rPr>
                <w:webHidden/>
              </w:rPr>
              <w:tab/>
            </w:r>
            <w:r>
              <w:rPr>
                <w:webHidden/>
              </w:rPr>
              <w:fldChar w:fldCharType="begin"/>
            </w:r>
            <w:r>
              <w:rPr>
                <w:webHidden/>
              </w:rPr>
              <w:instrText xml:space="preserve"> PAGEREF _Toc224893223 \h </w:instrText>
            </w:r>
            <w:r>
              <w:rPr>
                <w:webHidden/>
              </w:rPr>
            </w:r>
            <w:r>
              <w:rPr>
                <w:webHidden/>
              </w:rPr>
              <w:fldChar w:fldCharType="separate"/>
            </w:r>
            <w:r>
              <w:rPr>
                <w:webHidden/>
              </w:rPr>
              <w:t>9</w:t>
            </w:r>
            <w:r>
              <w:rPr>
                <w:webHidden/>
              </w:rPr>
              <w:fldChar w:fldCharType="end"/>
            </w:r>
          </w:hyperlink>
        </w:p>
        <w:p w14:paraId="29327058" w14:textId="68344576" w:rsidR="00F801E3" w:rsidRDefault="00F801E3">
          <w:pPr>
            <w:pStyle w:val="Sisluet2"/>
            <w:rPr>
              <w:rFonts w:eastAsiaTheme="minorEastAsia"/>
              <w:b w:val="0"/>
              <w:bCs w:val="0"/>
              <w:sz w:val="24"/>
              <w:szCs w:val="24"/>
              <w:lang w:eastAsia="fi-FI"/>
            </w:rPr>
          </w:pPr>
          <w:hyperlink w:anchor="_Toc224893224" w:history="1">
            <w:r w:rsidRPr="00B263AE">
              <w:rPr>
                <w:rStyle w:val="Hyperlinkki"/>
              </w:rPr>
              <w:t>Tutkittavat</w:t>
            </w:r>
            <w:r>
              <w:rPr>
                <w:webHidden/>
              </w:rPr>
              <w:tab/>
            </w:r>
            <w:r>
              <w:rPr>
                <w:webHidden/>
              </w:rPr>
              <w:fldChar w:fldCharType="begin"/>
            </w:r>
            <w:r>
              <w:rPr>
                <w:webHidden/>
              </w:rPr>
              <w:instrText xml:space="preserve"> PAGEREF _Toc224893224 \h </w:instrText>
            </w:r>
            <w:r>
              <w:rPr>
                <w:webHidden/>
              </w:rPr>
            </w:r>
            <w:r>
              <w:rPr>
                <w:webHidden/>
              </w:rPr>
              <w:fldChar w:fldCharType="separate"/>
            </w:r>
            <w:r>
              <w:rPr>
                <w:webHidden/>
              </w:rPr>
              <w:t>9</w:t>
            </w:r>
            <w:r>
              <w:rPr>
                <w:webHidden/>
              </w:rPr>
              <w:fldChar w:fldCharType="end"/>
            </w:r>
          </w:hyperlink>
        </w:p>
        <w:p w14:paraId="0F0CA5BB" w14:textId="619B38B7" w:rsidR="00F801E3" w:rsidRDefault="00F801E3">
          <w:pPr>
            <w:pStyle w:val="Sisluet2"/>
            <w:rPr>
              <w:rFonts w:eastAsiaTheme="minorEastAsia"/>
              <w:b w:val="0"/>
              <w:bCs w:val="0"/>
              <w:sz w:val="24"/>
              <w:szCs w:val="24"/>
              <w:lang w:eastAsia="fi-FI"/>
            </w:rPr>
          </w:pPr>
          <w:hyperlink w:anchor="_Toc224893225" w:history="1">
            <w:r w:rsidRPr="00B263AE">
              <w:rPr>
                <w:rStyle w:val="Hyperlinkki"/>
              </w:rPr>
              <w:t>Tutkittavien soveltuvuus</w:t>
            </w:r>
            <w:r>
              <w:rPr>
                <w:webHidden/>
              </w:rPr>
              <w:tab/>
            </w:r>
            <w:r>
              <w:rPr>
                <w:webHidden/>
              </w:rPr>
              <w:fldChar w:fldCharType="begin"/>
            </w:r>
            <w:r>
              <w:rPr>
                <w:webHidden/>
              </w:rPr>
              <w:instrText xml:space="preserve"> PAGEREF _Toc224893225 \h </w:instrText>
            </w:r>
            <w:r>
              <w:rPr>
                <w:webHidden/>
              </w:rPr>
            </w:r>
            <w:r>
              <w:rPr>
                <w:webHidden/>
              </w:rPr>
              <w:fldChar w:fldCharType="separate"/>
            </w:r>
            <w:r>
              <w:rPr>
                <w:webHidden/>
              </w:rPr>
              <w:t>9</w:t>
            </w:r>
            <w:r>
              <w:rPr>
                <w:webHidden/>
              </w:rPr>
              <w:fldChar w:fldCharType="end"/>
            </w:r>
          </w:hyperlink>
        </w:p>
        <w:p w14:paraId="733EAE87" w14:textId="79CAD9A0" w:rsidR="00F801E3" w:rsidRDefault="00F801E3">
          <w:pPr>
            <w:pStyle w:val="Sisluet2"/>
            <w:rPr>
              <w:rFonts w:eastAsiaTheme="minorEastAsia"/>
              <w:b w:val="0"/>
              <w:bCs w:val="0"/>
              <w:sz w:val="24"/>
              <w:szCs w:val="24"/>
              <w:lang w:eastAsia="fi-FI"/>
            </w:rPr>
          </w:pPr>
          <w:hyperlink w:anchor="_Toc224893226" w:history="1">
            <w:r w:rsidRPr="00B263AE">
              <w:rPr>
                <w:rStyle w:val="Hyperlinkki"/>
              </w:rPr>
              <w:t>Tutkimusmenetelmät</w:t>
            </w:r>
            <w:r>
              <w:rPr>
                <w:webHidden/>
              </w:rPr>
              <w:tab/>
            </w:r>
            <w:r>
              <w:rPr>
                <w:webHidden/>
              </w:rPr>
              <w:fldChar w:fldCharType="begin"/>
            </w:r>
            <w:r>
              <w:rPr>
                <w:webHidden/>
              </w:rPr>
              <w:instrText xml:space="preserve"> PAGEREF _Toc224893226 \h </w:instrText>
            </w:r>
            <w:r>
              <w:rPr>
                <w:webHidden/>
              </w:rPr>
            </w:r>
            <w:r>
              <w:rPr>
                <w:webHidden/>
              </w:rPr>
              <w:fldChar w:fldCharType="separate"/>
            </w:r>
            <w:r>
              <w:rPr>
                <w:webHidden/>
              </w:rPr>
              <w:t>10</w:t>
            </w:r>
            <w:r>
              <w:rPr>
                <w:webHidden/>
              </w:rPr>
              <w:fldChar w:fldCharType="end"/>
            </w:r>
          </w:hyperlink>
        </w:p>
        <w:p w14:paraId="46BA68B4" w14:textId="3D8DE1BB" w:rsidR="00F801E3" w:rsidRDefault="00F801E3">
          <w:pPr>
            <w:pStyle w:val="Sisluet3"/>
            <w:tabs>
              <w:tab w:val="right" w:leader="dot" w:pos="9016"/>
            </w:tabs>
            <w:rPr>
              <w:rFonts w:eastAsiaTheme="minorEastAsia"/>
              <w:noProof/>
              <w:sz w:val="24"/>
              <w:szCs w:val="24"/>
              <w:lang w:eastAsia="fi-FI"/>
            </w:rPr>
          </w:pPr>
          <w:hyperlink w:anchor="_Toc224893227" w:history="1">
            <w:r w:rsidRPr="00B263AE">
              <w:rPr>
                <w:rStyle w:val="Hyperlinkki"/>
                <w:b/>
                <w:bCs/>
                <w:noProof/>
              </w:rPr>
              <w:t>Tutkimusmenetelmien vuokaavio</w:t>
            </w:r>
            <w:r>
              <w:rPr>
                <w:noProof/>
                <w:webHidden/>
              </w:rPr>
              <w:tab/>
            </w:r>
            <w:r>
              <w:rPr>
                <w:noProof/>
                <w:webHidden/>
              </w:rPr>
              <w:fldChar w:fldCharType="begin"/>
            </w:r>
            <w:r>
              <w:rPr>
                <w:noProof/>
                <w:webHidden/>
              </w:rPr>
              <w:instrText xml:space="preserve"> PAGEREF _Toc224893227 \h </w:instrText>
            </w:r>
            <w:r>
              <w:rPr>
                <w:noProof/>
                <w:webHidden/>
              </w:rPr>
            </w:r>
            <w:r>
              <w:rPr>
                <w:noProof/>
                <w:webHidden/>
              </w:rPr>
              <w:fldChar w:fldCharType="separate"/>
            </w:r>
            <w:r>
              <w:rPr>
                <w:noProof/>
                <w:webHidden/>
              </w:rPr>
              <w:t>10</w:t>
            </w:r>
            <w:r>
              <w:rPr>
                <w:noProof/>
                <w:webHidden/>
              </w:rPr>
              <w:fldChar w:fldCharType="end"/>
            </w:r>
          </w:hyperlink>
        </w:p>
        <w:p w14:paraId="784F9E60" w14:textId="79FF87DC" w:rsidR="00F801E3" w:rsidRDefault="00F801E3">
          <w:pPr>
            <w:pStyle w:val="Sisluet3"/>
            <w:tabs>
              <w:tab w:val="right" w:leader="dot" w:pos="9016"/>
            </w:tabs>
            <w:rPr>
              <w:rFonts w:eastAsiaTheme="minorEastAsia"/>
              <w:noProof/>
              <w:sz w:val="24"/>
              <w:szCs w:val="24"/>
              <w:lang w:eastAsia="fi-FI"/>
            </w:rPr>
          </w:pPr>
          <w:hyperlink w:anchor="_Toc224893228" w:history="1">
            <w:r w:rsidRPr="00B263AE">
              <w:rPr>
                <w:rStyle w:val="Hyperlinkki"/>
                <w:b/>
                <w:bCs/>
                <w:noProof/>
              </w:rPr>
              <w:t>Tutkittavan valmistelu</w:t>
            </w:r>
            <w:r>
              <w:rPr>
                <w:noProof/>
                <w:webHidden/>
              </w:rPr>
              <w:tab/>
            </w:r>
            <w:r>
              <w:rPr>
                <w:noProof/>
                <w:webHidden/>
              </w:rPr>
              <w:fldChar w:fldCharType="begin"/>
            </w:r>
            <w:r>
              <w:rPr>
                <w:noProof/>
                <w:webHidden/>
              </w:rPr>
              <w:instrText xml:space="preserve"> PAGEREF _Toc224893228 \h </w:instrText>
            </w:r>
            <w:r>
              <w:rPr>
                <w:noProof/>
                <w:webHidden/>
              </w:rPr>
            </w:r>
            <w:r>
              <w:rPr>
                <w:noProof/>
                <w:webHidden/>
              </w:rPr>
              <w:fldChar w:fldCharType="separate"/>
            </w:r>
            <w:r>
              <w:rPr>
                <w:noProof/>
                <w:webHidden/>
              </w:rPr>
              <w:t>10</w:t>
            </w:r>
            <w:r>
              <w:rPr>
                <w:noProof/>
                <w:webHidden/>
              </w:rPr>
              <w:fldChar w:fldCharType="end"/>
            </w:r>
          </w:hyperlink>
        </w:p>
        <w:p w14:paraId="217BB2AD" w14:textId="7798AC18" w:rsidR="00F801E3" w:rsidRDefault="00F801E3">
          <w:pPr>
            <w:pStyle w:val="Sisluet3"/>
            <w:tabs>
              <w:tab w:val="right" w:leader="dot" w:pos="9016"/>
            </w:tabs>
            <w:rPr>
              <w:rFonts w:eastAsiaTheme="minorEastAsia"/>
              <w:noProof/>
              <w:sz w:val="24"/>
              <w:szCs w:val="24"/>
              <w:lang w:eastAsia="fi-FI"/>
            </w:rPr>
          </w:pPr>
          <w:hyperlink w:anchor="_Toc224893229" w:history="1">
            <w:r w:rsidRPr="00B263AE">
              <w:rPr>
                <w:rStyle w:val="Hyperlinkki"/>
                <w:b/>
                <w:bCs/>
                <w:noProof/>
              </w:rPr>
              <w:t>Rekrytointi ja seulonta</w:t>
            </w:r>
            <w:r>
              <w:rPr>
                <w:noProof/>
                <w:webHidden/>
              </w:rPr>
              <w:tab/>
            </w:r>
            <w:r>
              <w:rPr>
                <w:noProof/>
                <w:webHidden/>
              </w:rPr>
              <w:fldChar w:fldCharType="begin"/>
            </w:r>
            <w:r>
              <w:rPr>
                <w:noProof/>
                <w:webHidden/>
              </w:rPr>
              <w:instrText xml:space="preserve"> PAGEREF _Toc224893229 \h </w:instrText>
            </w:r>
            <w:r>
              <w:rPr>
                <w:noProof/>
                <w:webHidden/>
              </w:rPr>
            </w:r>
            <w:r>
              <w:rPr>
                <w:noProof/>
                <w:webHidden/>
              </w:rPr>
              <w:fldChar w:fldCharType="separate"/>
            </w:r>
            <w:r>
              <w:rPr>
                <w:noProof/>
                <w:webHidden/>
              </w:rPr>
              <w:t>10</w:t>
            </w:r>
            <w:r>
              <w:rPr>
                <w:noProof/>
                <w:webHidden/>
              </w:rPr>
              <w:fldChar w:fldCharType="end"/>
            </w:r>
          </w:hyperlink>
        </w:p>
        <w:p w14:paraId="21825C9C" w14:textId="5494C23E" w:rsidR="00F801E3" w:rsidRDefault="00F801E3">
          <w:pPr>
            <w:pStyle w:val="Sisluet3"/>
            <w:tabs>
              <w:tab w:val="right" w:leader="dot" w:pos="9016"/>
            </w:tabs>
            <w:rPr>
              <w:rFonts w:eastAsiaTheme="minorEastAsia"/>
              <w:noProof/>
              <w:sz w:val="24"/>
              <w:szCs w:val="24"/>
              <w:lang w:eastAsia="fi-FI"/>
            </w:rPr>
          </w:pPr>
          <w:hyperlink w:anchor="_Toc224893230" w:history="1">
            <w:r w:rsidRPr="00B263AE">
              <w:rPr>
                <w:rStyle w:val="Hyperlinkki"/>
                <w:b/>
                <w:bCs/>
                <w:noProof/>
              </w:rPr>
              <w:t>Tutkimusmenetelmien kuvaus</w:t>
            </w:r>
            <w:r>
              <w:rPr>
                <w:noProof/>
                <w:webHidden/>
              </w:rPr>
              <w:tab/>
            </w:r>
            <w:r>
              <w:rPr>
                <w:noProof/>
                <w:webHidden/>
              </w:rPr>
              <w:fldChar w:fldCharType="begin"/>
            </w:r>
            <w:r>
              <w:rPr>
                <w:noProof/>
                <w:webHidden/>
              </w:rPr>
              <w:instrText xml:space="preserve"> PAGEREF _Toc224893230 \h </w:instrText>
            </w:r>
            <w:r>
              <w:rPr>
                <w:noProof/>
                <w:webHidden/>
              </w:rPr>
            </w:r>
            <w:r>
              <w:rPr>
                <w:noProof/>
                <w:webHidden/>
              </w:rPr>
              <w:fldChar w:fldCharType="separate"/>
            </w:r>
            <w:r>
              <w:rPr>
                <w:noProof/>
                <w:webHidden/>
              </w:rPr>
              <w:t>10</w:t>
            </w:r>
            <w:r>
              <w:rPr>
                <w:noProof/>
                <w:webHidden/>
              </w:rPr>
              <w:fldChar w:fldCharType="end"/>
            </w:r>
          </w:hyperlink>
        </w:p>
        <w:p w14:paraId="21278445" w14:textId="3644BECB" w:rsidR="00F801E3" w:rsidRDefault="00F801E3">
          <w:pPr>
            <w:pStyle w:val="Sisluet3"/>
            <w:tabs>
              <w:tab w:val="right" w:leader="dot" w:pos="9016"/>
            </w:tabs>
            <w:rPr>
              <w:rFonts w:eastAsiaTheme="minorEastAsia"/>
              <w:noProof/>
              <w:sz w:val="24"/>
              <w:szCs w:val="24"/>
              <w:lang w:eastAsia="fi-FI"/>
            </w:rPr>
          </w:pPr>
          <w:hyperlink w:anchor="_Toc224893231" w:history="1">
            <w:r w:rsidRPr="00B263AE">
              <w:rPr>
                <w:rStyle w:val="Hyperlinkki"/>
                <w:b/>
                <w:bCs/>
                <w:noProof/>
              </w:rPr>
              <w:t>Seuranta</w:t>
            </w:r>
            <w:r>
              <w:rPr>
                <w:noProof/>
                <w:webHidden/>
              </w:rPr>
              <w:tab/>
            </w:r>
            <w:r>
              <w:rPr>
                <w:noProof/>
                <w:webHidden/>
              </w:rPr>
              <w:fldChar w:fldCharType="begin"/>
            </w:r>
            <w:r>
              <w:rPr>
                <w:noProof/>
                <w:webHidden/>
              </w:rPr>
              <w:instrText xml:space="preserve"> PAGEREF _Toc224893231 \h </w:instrText>
            </w:r>
            <w:r>
              <w:rPr>
                <w:noProof/>
                <w:webHidden/>
              </w:rPr>
            </w:r>
            <w:r>
              <w:rPr>
                <w:noProof/>
                <w:webHidden/>
              </w:rPr>
              <w:fldChar w:fldCharType="separate"/>
            </w:r>
            <w:r>
              <w:rPr>
                <w:noProof/>
                <w:webHidden/>
              </w:rPr>
              <w:t>11</w:t>
            </w:r>
            <w:r>
              <w:rPr>
                <w:noProof/>
                <w:webHidden/>
              </w:rPr>
              <w:fldChar w:fldCharType="end"/>
            </w:r>
          </w:hyperlink>
        </w:p>
        <w:p w14:paraId="040A1C5E" w14:textId="0324F902" w:rsidR="00F801E3" w:rsidRDefault="00F801E3">
          <w:pPr>
            <w:pStyle w:val="Sisluet3"/>
            <w:tabs>
              <w:tab w:val="right" w:leader="dot" w:pos="9016"/>
            </w:tabs>
            <w:rPr>
              <w:rFonts w:eastAsiaTheme="minorEastAsia"/>
              <w:noProof/>
              <w:sz w:val="24"/>
              <w:szCs w:val="24"/>
              <w:lang w:eastAsia="fi-FI"/>
            </w:rPr>
          </w:pPr>
          <w:hyperlink w:anchor="_Toc224893232" w:history="1">
            <w:r w:rsidRPr="00B263AE">
              <w:rPr>
                <w:rStyle w:val="Hyperlinkki"/>
                <w:b/>
                <w:bCs/>
                <w:noProof/>
              </w:rPr>
              <w:t>Tutkimuksen keskeyttäminen</w:t>
            </w:r>
            <w:r>
              <w:rPr>
                <w:noProof/>
                <w:webHidden/>
              </w:rPr>
              <w:tab/>
            </w:r>
            <w:r>
              <w:rPr>
                <w:noProof/>
                <w:webHidden/>
              </w:rPr>
              <w:fldChar w:fldCharType="begin"/>
            </w:r>
            <w:r>
              <w:rPr>
                <w:noProof/>
                <w:webHidden/>
              </w:rPr>
              <w:instrText xml:space="preserve"> PAGEREF _Toc224893232 \h </w:instrText>
            </w:r>
            <w:r>
              <w:rPr>
                <w:noProof/>
                <w:webHidden/>
              </w:rPr>
            </w:r>
            <w:r>
              <w:rPr>
                <w:noProof/>
                <w:webHidden/>
              </w:rPr>
              <w:fldChar w:fldCharType="separate"/>
            </w:r>
            <w:r>
              <w:rPr>
                <w:noProof/>
                <w:webHidden/>
              </w:rPr>
              <w:t>11</w:t>
            </w:r>
            <w:r>
              <w:rPr>
                <w:noProof/>
                <w:webHidden/>
              </w:rPr>
              <w:fldChar w:fldCharType="end"/>
            </w:r>
          </w:hyperlink>
        </w:p>
        <w:p w14:paraId="12EEF8B3" w14:textId="64B05FD6" w:rsidR="00F801E3" w:rsidRDefault="00F801E3">
          <w:pPr>
            <w:pStyle w:val="Sisluet1"/>
            <w:tabs>
              <w:tab w:val="right" w:leader="dot" w:pos="9016"/>
            </w:tabs>
            <w:rPr>
              <w:rFonts w:eastAsiaTheme="minorEastAsia"/>
              <w:noProof/>
              <w:sz w:val="24"/>
              <w:szCs w:val="24"/>
              <w:lang w:eastAsia="fi-FI"/>
            </w:rPr>
          </w:pPr>
          <w:hyperlink w:anchor="_Toc224893233" w:history="1">
            <w:r w:rsidRPr="00B263AE">
              <w:rPr>
                <w:rStyle w:val="Hyperlinkki"/>
                <w:b/>
                <w:bCs/>
                <w:noProof/>
              </w:rPr>
              <w:t>Tietojen keruu ja arviointi</w:t>
            </w:r>
            <w:r>
              <w:rPr>
                <w:noProof/>
                <w:webHidden/>
              </w:rPr>
              <w:tab/>
            </w:r>
            <w:r>
              <w:rPr>
                <w:noProof/>
                <w:webHidden/>
              </w:rPr>
              <w:fldChar w:fldCharType="begin"/>
            </w:r>
            <w:r>
              <w:rPr>
                <w:noProof/>
                <w:webHidden/>
              </w:rPr>
              <w:instrText xml:space="preserve"> PAGEREF _Toc224893233 \h </w:instrText>
            </w:r>
            <w:r>
              <w:rPr>
                <w:noProof/>
                <w:webHidden/>
              </w:rPr>
            </w:r>
            <w:r>
              <w:rPr>
                <w:noProof/>
                <w:webHidden/>
              </w:rPr>
              <w:fldChar w:fldCharType="separate"/>
            </w:r>
            <w:r>
              <w:rPr>
                <w:noProof/>
                <w:webHidden/>
              </w:rPr>
              <w:t>11</w:t>
            </w:r>
            <w:r>
              <w:rPr>
                <w:noProof/>
                <w:webHidden/>
              </w:rPr>
              <w:fldChar w:fldCharType="end"/>
            </w:r>
          </w:hyperlink>
        </w:p>
        <w:p w14:paraId="74C7A77E" w14:textId="4B44982E" w:rsidR="00F801E3" w:rsidRDefault="00F801E3">
          <w:pPr>
            <w:pStyle w:val="Sisluet2"/>
            <w:rPr>
              <w:rFonts w:eastAsiaTheme="minorEastAsia"/>
              <w:b w:val="0"/>
              <w:bCs w:val="0"/>
              <w:sz w:val="24"/>
              <w:szCs w:val="24"/>
              <w:lang w:eastAsia="fi-FI"/>
            </w:rPr>
          </w:pPr>
          <w:hyperlink w:anchor="_Toc224893234" w:history="1">
            <w:r w:rsidRPr="00B263AE">
              <w:rPr>
                <w:rStyle w:val="Hyperlinkki"/>
              </w:rPr>
              <w:t>Ensisijaisen päätetapahtuman muuttujat</w:t>
            </w:r>
            <w:r>
              <w:rPr>
                <w:webHidden/>
              </w:rPr>
              <w:tab/>
            </w:r>
            <w:r>
              <w:rPr>
                <w:webHidden/>
              </w:rPr>
              <w:fldChar w:fldCharType="begin"/>
            </w:r>
            <w:r>
              <w:rPr>
                <w:webHidden/>
              </w:rPr>
              <w:instrText xml:space="preserve"> PAGEREF _Toc224893234 \h </w:instrText>
            </w:r>
            <w:r>
              <w:rPr>
                <w:webHidden/>
              </w:rPr>
            </w:r>
            <w:r>
              <w:rPr>
                <w:webHidden/>
              </w:rPr>
              <w:fldChar w:fldCharType="separate"/>
            </w:r>
            <w:r>
              <w:rPr>
                <w:webHidden/>
              </w:rPr>
              <w:t>12</w:t>
            </w:r>
            <w:r>
              <w:rPr>
                <w:webHidden/>
              </w:rPr>
              <w:fldChar w:fldCharType="end"/>
            </w:r>
          </w:hyperlink>
        </w:p>
        <w:p w14:paraId="2A717D05" w14:textId="04789231" w:rsidR="00F801E3" w:rsidRDefault="00F801E3">
          <w:pPr>
            <w:pStyle w:val="Sisluet2"/>
            <w:rPr>
              <w:rFonts w:eastAsiaTheme="minorEastAsia"/>
              <w:b w:val="0"/>
              <w:bCs w:val="0"/>
              <w:sz w:val="24"/>
              <w:szCs w:val="24"/>
              <w:lang w:eastAsia="fi-FI"/>
            </w:rPr>
          </w:pPr>
          <w:hyperlink w:anchor="_Toc224893235" w:history="1">
            <w:r w:rsidRPr="00B263AE">
              <w:rPr>
                <w:rStyle w:val="Hyperlinkki"/>
              </w:rPr>
              <w:t>Toissijaisen päätetapahtuman muuttujat</w:t>
            </w:r>
            <w:r>
              <w:rPr>
                <w:webHidden/>
              </w:rPr>
              <w:tab/>
            </w:r>
            <w:r>
              <w:rPr>
                <w:webHidden/>
              </w:rPr>
              <w:fldChar w:fldCharType="begin"/>
            </w:r>
            <w:r>
              <w:rPr>
                <w:webHidden/>
              </w:rPr>
              <w:instrText xml:space="preserve"> PAGEREF _Toc224893235 \h </w:instrText>
            </w:r>
            <w:r>
              <w:rPr>
                <w:webHidden/>
              </w:rPr>
            </w:r>
            <w:r>
              <w:rPr>
                <w:webHidden/>
              </w:rPr>
              <w:fldChar w:fldCharType="separate"/>
            </w:r>
            <w:r>
              <w:rPr>
                <w:webHidden/>
              </w:rPr>
              <w:t>12</w:t>
            </w:r>
            <w:r>
              <w:rPr>
                <w:webHidden/>
              </w:rPr>
              <w:fldChar w:fldCharType="end"/>
            </w:r>
          </w:hyperlink>
        </w:p>
        <w:p w14:paraId="5ED5E030" w14:textId="5FD21253" w:rsidR="00F801E3" w:rsidRDefault="00F801E3">
          <w:pPr>
            <w:pStyle w:val="Sisluet2"/>
            <w:rPr>
              <w:rFonts w:eastAsiaTheme="minorEastAsia"/>
              <w:b w:val="0"/>
              <w:bCs w:val="0"/>
              <w:sz w:val="24"/>
              <w:szCs w:val="24"/>
              <w:lang w:eastAsia="fi-FI"/>
            </w:rPr>
          </w:pPr>
          <w:hyperlink w:anchor="_Toc224893236" w:history="1">
            <w:r w:rsidRPr="00B263AE">
              <w:rPr>
                <w:rStyle w:val="Hyperlinkki"/>
              </w:rPr>
              <w:t>Turvallisuusarvioinnissa käytetyt muuttujat</w:t>
            </w:r>
            <w:r>
              <w:rPr>
                <w:webHidden/>
              </w:rPr>
              <w:tab/>
            </w:r>
            <w:r>
              <w:rPr>
                <w:webHidden/>
              </w:rPr>
              <w:fldChar w:fldCharType="begin"/>
            </w:r>
            <w:r>
              <w:rPr>
                <w:webHidden/>
              </w:rPr>
              <w:instrText xml:space="preserve"> PAGEREF _Toc224893236 \h </w:instrText>
            </w:r>
            <w:r>
              <w:rPr>
                <w:webHidden/>
              </w:rPr>
            </w:r>
            <w:r>
              <w:rPr>
                <w:webHidden/>
              </w:rPr>
              <w:fldChar w:fldCharType="separate"/>
            </w:r>
            <w:r>
              <w:rPr>
                <w:webHidden/>
              </w:rPr>
              <w:t>12</w:t>
            </w:r>
            <w:r>
              <w:rPr>
                <w:webHidden/>
              </w:rPr>
              <w:fldChar w:fldCharType="end"/>
            </w:r>
          </w:hyperlink>
        </w:p>
        <w:p w14:paraId="4E067431" w14:textId="789D2479" w:rsidR="00F801E3" w:rsidRDefault="00F801E3">
          <w:pPr>
            <w:pStyle w:val="Sisluet1"/>
            <w:tabs>
              <w:tab w:val="right" w:leader="dot" w:pos="9016"/>
            </w:tabs>
            <w:rPr>
              <w:rFonts w:eastAsiaTheme="minorEastAsia"/>
              <w:noProof/>
              <w:sz w:val="24"/>
              <w:szCs w:val="24"/>
              <w:lang w:eastAsia="fi-FI"/>
            </w:rPr>
          </w:pPr>
          <w:hyperlink w:anchor="_Toc224893237" w:history="1">
            <w:r w:rsidRPr="00B263AE">
              <w:rPr>
                <w:rStyle w:val="Hyperlinkki"/>
                <w:b/>
                <w:bCs/>
                <w:noProof/>
              </w:rPr>
              <w:t>Henkilökunnan pätevyys- ja kouluttaminen</w:t>
            </w:r>
            <w:r>
              <w:rPr>
                <w:noProof/>
                <w:webHidden/>
              </w:rPr>
              <w:tab/>
            </w:r>
            <w:r>
              <w:rPr>
                <w:noProof/>
                <w:webHidden/>
              </w:rPr>
              <w:fldChar w:fldCharType="begin"/>
            </w:r>
            <w:r>
              <w:rPr>
                <w:noProof/>
                <w:webHidden/>
              </w:rPr>
              <w:instrText xml:space="preserve"> PAGEREF _Toc224893237 \h </w:instrText>
            </w:r>
            <w:r>
              <w:rPr>
                <w:noProof/>
                <w:webHidden/>
              </w:rPr>
            </w:r>
            <w:r>
              <w:rPr>
                <w:noProof/>
                <w:webHidden/>
              </w:rPr>
              <w:fldChar w:fldCharType="separate"/>
            </w:r>
            <w:r>
              <w:rPr>
                <w:noProof/>
                <w:webHidden/>
              </w:rPr>
              <w:t>12</w:t>
            </w:r>
            <w:r>
              <w:rPr>
                <w:noProof/>
                <w:webHidden/>
              </w:rPr>
              <w:fldChar w:fldCharType="end"/>
            </w:r>
          </w:hyperlink>
        </w:p>
        <w:p w14:paraId="68A46513" w14:textId="25A328D1" w:rsidR="00F801E3" w:rsidRDefault="00F801E3">
          <w:pPr>
            <w:pStyle w:val="Sisluet2"/>
            <w:rPr>
              <w:rFonts w:eastAsiaTheme="minorEastAsia"/>
              <w:b w:val="0"/>
              <w:bCs w:val="0"/>
              <w:sz w:val="24"/>
              <w:szCs w:val="24"/>
              <w:lang w:eastAsia="fi-FI"/>
            </w:rPr>
          </w:pPr>
          <w:hyperlink w:anchor="_Toc224893238" w:history="1">
            <w:r w:rsidRPr="00B263AE">
              <w:rPr>
                <w:rStyle w:val="Hyperlinkki"/>
              </w:rPr>
              <w:t>Henkilökunnan pätevyys ja tutkimuspaikan soveltuvuus</w:t>
            </w:r>
            <w:r>
              <w:rPr>
                <w:webHidden/>
              </w:rPr>
              <w:tab/>
            </w:r>
            <w:r>
              <w:rPr>
                <w:webHidden/>
              </w:rPr>
              <w:fldChar w:fldCharType="begin"/>
            </w:r>
            <w:r>
              <w:rPr>
                <w:webHidden/>
              </w:rPr>
              <w:instrText xml:space="preserve"> PAGEREF _Toc224893238 \h </w:instrText>
            </w:r>
            <w:r>
              <w:rPr>
                <w:webHidden/>
              </w:rPr>
            </w:r>
            <w:r>
              <w:rPr>
                <w:webHidden/>
              </w:rPr>
              <w:fldChar w:fldCharType="separate"/>
            </w:r>
            <w:r>
              <w:rPr>
                <w:webHidden/>
              </w:rPr>
              <w:t>12</w:t>
            </w:r>
            <w:r>
              <w:rPr>
                <w:webHidden/>
              </w:rPr>
              <w:fldChar w:fldCharType="end"/>
            </w:r>
          </w:hyperlink>
        </w:p>
        <w:p w14:paraId="05C66B9D" w14:textId="61CFDCA9" w:rsidR="00F801E3" w:rsidRDefault="00F801E3">
          <w:pPr>
            <w:pStyle w:val="Sisluet2"/>
            <w:rPr>
              <w:rFonts w:eastAsiaTheme="minorEastAsia"/>
              <w:b w:val="0"/>
              <w:bCs w:val="0"/>
              <w:sz w:val="24"/>
              <w:szCs w:val="24"/>
              <w:lang w:eastAsia="fi-FI"/>
            </w:rPr>
          </w:pPr>
          <w:hyperlink w:anchor="_Toc224893239" w:history="1">
            <w:r w:rsidRPr="00B263AE">
              <w:rPr>
                <w:rStyle w:val="Hyperlinkki"/>
              </w:rPr>
              <w:t>Tutkimuksen suorittamiseen vaadittava koulutus</w:t>
            </w:r>
            <w:r>
              <w:rPr>
                <w:webHidden/>
              </w:rPr>
              <w:tab/>
            </w:r>
            <w:r>
              <w:rPr>
                <w:webHidden/>
              </w:rPr>
              <w:fldChar w:fldCharType="begin"/>
            </w:r>
            <w:r>
              <w:rPr>
                <w:webHidden/>
              </w:rPr>
              <w:instrText xml:space="preserve"> PAGEREF _Toc224893239 \h </w:instrText>
            </w:r>
            <w:r>
              <w:rPr>
                <w:webHidden/>
              </w:rPr>
            </w:r>
            <w:r>
              <w:rPr>
                <w:webHidden/>
              </w:rPr>
              <w:fldChar w:fldCharType="separate"/>
            </w:r>
            <w:r>
              <w:rPr>
                <w:webHidden/>
              </w:rPr>
              <w:t>12</w:t>
            </w:r>
            <w:r>
              <w:rPr>
                <w:webHidden/>
              </w:rPr>
              <w:fldChar w:fldCharType="end"/>
            </w:r>
          </w:hyperlink>
        </w:p>
        <w:p w14:paraId="281B141E" w14:textId="080E26CD" w:rsidR="00F801E3" w:rsidRDefault="00F801E3">
          <w:pPr>
            <w:pStyle w:val="Sisluet1"/>
            <w:tabs>
              <w:tab w:val="right" w:leader="dot" w:pos="9016"/>
            </w:tabs>
            <w:rPr>
              <w:rFonts w:eastAsiaTheme="minorEastAsia"/>
              <w:noProof/>
              <w:sz w:val="24"/>
              <w:szCs w:val="24"/>
              <w:lang w:eastAsia="fi-FI"/>
            </w:rPr>
          </w:pPr>
          <w:hyperlink w:anchor="_Toc224893240" w:history="1">
            <w:r w:rsidRPr="00B263AE">
              <w:rPr>
                <w:rStyle w:val="Hyperlinkki"/>
                <w:b/>
                <w:bCs/>
                <w:noProof/>
              </w:rPr>
              <w:t>Tutkimuksen turvallisuus</w:t>
            </w:r>
            <w:r>
              <w:rPr>
                <w:noProof/>
                <w:webHidden/>
              </w:rPr>
              <w:tab/>
            </w:r>
            <w:r>
              <w:rPr>
                <w:noProof/>
                <w:webHidden/>
              </w:rPr>
              <w:fldChar w:fldCharType="begin"/>
            </w:r>
            <w:r>
              <w:rPr>
                <w:noProof/>
                <w:webHidden/>
              </w:rPr>
              <w:instrText xml:space="preserve"> PAGEREF _Toc224893240 \h </w:instrText>
            </w:r>
            <w:r>
              <w:rPr>
                <w:noProof/>
                <w:webHidden/>
              </w:rPr>
            </w:r>
            <w:r>
              <w:rPr>
                <w:noProof/>
                <w:webHidden/>
              </w:rPr>
              <w:fldChar w:fldCharType="separate"/>
            </w:r>
            <w:r>
              <w:rPr>
                <w:noProof/>
                <w:webHidden/>
              </w:rPr>
              <w:t>12</w:t>
            </w:r>
            <w:r>
              <w:rPr>
                <w:noProof/>
                <w:webHidden/>
              </w:rPr>
              <w:fldChar w:fldCharType="end"/>
            </w:r>
          </w:hyperlink>
        </w:p>
        <w:p w14:paraId="31DF9193" w14:textId="0A8FF620" w:rsidR="00F801E3" w:rsidRDefault="00F801E3">
          <w:pPr>
            <w:pStyle w:val="Sisluet2"/>
            <w:rPr>
              <w:rFonts w:eastAsiaTheme="minorEastAsia"/>
              <w:b w:val="0"/>
              <w:bCs w:val="0"/>
              <w:sz w:val="24"/>
              <w:szCs w:val="24"/>
              <w:lang w:eastAsia="fi-FI"/>
            </w:rPr>
          </w:pPr>
          <w:hyperlink w:anchor="_Toc224893241" w:history="1">
            <w:r w:rsidRPr="00B263AE">
              <w:rPr>
                <w:rStyle w:val="Hyperlinkki"/>
              </w:rPr>
              <w:t>Odotettavissa olevat AE:t</w:t>
            </w:r>
            <w:r>
              <w:rPr>
                <w:webHidden/>
              </w:rPr>
              <w:tab/>
            </w:r>
            <w:r>
              <w:rPr>
                <w:webHidden/>
              </w:rPr>
              <w:fldChar w:fldCharType="begin"/>
            </w:r>
            <w:r>
              <w:rPr>
                <w:webHidden/>
              </w:rPr>
              <w:instrText xml:space="preserve"> PAGEREF _Toc224893241 \h </w:instrText>
            </w:r>
            <w:r>
              <w:rPr>
                <w:webHidden/>
              </w:rPr>
            </w:r>
            <w:r>
              <w:rPr>
                <w:webHidden/>
              </w:rPr>
              <w:fldChar w:fldCharType="separate"/>
            </w:r>
            <w:r>
              <w:rPr>
                <w:webHidden/>
              </w:rPr>
              <w:t>12</w:t>
            </w:r>
            <w:r>
              <w:rPr>
                <w:webHidden/>
              </w:rPr>
              <w:fldChar w:fldCharType="end"/>
            </w:r>
          </w:hyperlink>
        </w:p>
        <w:p w14:paraId="68E08399" w14:textId="288FAD3D" w:rsidR="00F801E3" w:rsidRDefault="00F801E3">
          <w:pPr>
            <w:pStyle w:val="Sisluet2"/>
            <w:rPr>
              <w:rFonts w:eastAsiaTheme="minorEastAsia"/>
              <w:b w:val="0"/>
              <w:bCs w:val="0"/>
              <w:sz w:val="24"/>
              <w:szCs w:val="24"/>
              <w:lang w:eastAsia="fi-FI"/>
            </w:rPr>
          </w:pPr>
          <w:hyperlink w:anchor="_Toc224893242" w:history="1">
            <w:r w:rsidRPr="00B263AE">
              <w:rPr>
                <w:rStyle w:val="Hyperlinkki"/>
              </w:rPr>
              <w:t>Haittavaikutusten määrittely ja luokittelu</w:t>
            </w:r>
            <w:r>
              <w:rPr>
                <w:webHidden/>
              </w:rPr>
              <w:tab/>
            </w:r>
            <w:r>
              <w:rPr>
                <w:webHidden/>
              </w:rPr>
              <w:fldChar w:fldCharType="begin"/>
            </w:r>
            <w:r>
              <w:rPr>
                <w:webHidden/>
              </w:rPr>
              <w:instrText xml:space="preserve"> PAGEREF _Toc224893242 \h </w:instrText>
            </w:r>
            <w:r>
              <w:rPr>
                <w:webHidden/>
              </w:rPr>
            </w:r>
            <w:r>
              <w:rPr>
                <w:webHidden/>
              </w:rPr>
              <w:fldChar w:fldCharType="separate"/>
            </w:r>
            <w:r>
              <w:rPr>
                <w:webHidden/>
              </w:rPr>
              <w:t>12</w:t>
            </w:r>
            <w:r>
              <w:rPr>
                <w:webHidden/>
              </w:rPr>
              <w:fldChar w:fldCharType="end"/>
            </w:r>
          </w:hyperlink>
        </w:p>
        <w:p w14:paraId="08258490" w14:textId="30469AB7" w:rsidR="00F801E3" w:rsidRDefault="00F801E3">
          <w:pPr>
            <w:pStyle w:val="Sisluet2"/>
            <w:rPr>
              <w:rFonts w:eastAsiaTheme="minorEastAsia"/>
              <w:b w:val="0"/>
              <w:bCs w:val="0"/>
              <w:sz w:val="24"/>
              <w:szCs w:val="24"/>
              <w:lang w:eastAsia="fi-FI"/>
            </w:rPr>
          </w:pPr>
          <w:hyperlink w:anchor="_Toc224893243" w:history="1">
            <w:r w:rsidRPr="00B263AE">
              <w:rPr>
                <w:rStyle w:val="Hyperlinkki"/>
              </w:rPr>
              <w:t>Haittatapahtumien dokumentointi</w:t>
            </w:r>
            <w:r>
              <w:rPr>
                <w:webHidden/>
              </w:rPr>
              <w:tab/>
            </w:r>
            <w:r>
              <w:rPr>
                <w:webHidden/>
              </w:rPr>
              <w:fldChar w:fldCharType="begin"/>
            </w:r>
            <w:r>
              <w:rPr>
                <w:webHidden/>
              </w:rPr>
              <w:instrText xml:space="preserve"> PAGEREF _Toc224893243 \h </w:instrText>
            </w:r>
            <w:r>
              <w:rPr>
                <w:webHidden/>
              </w:rPr>
            </w:r>
            <w:r>
              <w:rPr>
                <w:webHidden/>
              </w:rPr>
              <w:fldChar w:fldCharType="separate"/>
            </w:r>
            <w:r>
              <w:rPr>
                <w:webHidden/>
              </w:rPr>
              <w:t>13</w:t>
            </w:r>
            <w:r>
              <w:rPr>
                <w:webHidden/>
              </w:rPr>
              <w:fldChar w:fldCharType="end"/>
            </w:r>
          </w:hyperlink>
        </w:p>
        <w:p w14:paraId="225B4515" w14:textId="5BD2E66A" w:rsidR="00F801E3" w:rsidRDefault="00F801E3">
          <w:pPr>
            <w:pStyle w:val="Sisluet2"/>
            <w:rPr>
              <w:rFonts w:eastAsiaTheme="minorEastAsia"/>
              <w:b w:val="0"/>
              <w:bCs w:val="0"/>
              <w:sz w:val="24"/>
              <w:szCs w:val="24"/>
              <w:lang w:eastAsia="fi-FI"/>
            </w:rPr>
          </w:pPr>
          <w:hyperlink w:anchor="_Toc224893244" w:history="1">
            <w:r w:rsidRPr="00B263AE">
              <w:rPr>
                <w:rStyle w:val="Hyperlinkki"/>
              </w:rPr>
              <w:t>Turvallisuustapahtumien raportointi</w:t>
            </w:r>
            <w:r>
              <w:rPr>
                <w:webHidden/>
              </w:rPr>
              <w:tab/>
            </w:r>
            <w:r>
              <w:rPr>
                <w:webHidden/>
              </w:rPr>
              <w:fldChar w:fldCharType="begin"/>
            </w:r>
            <w:r>
              <w:rPr>
                <w:webHidden/>
              </w:rPr>
              <w:instrText xml:space="preserve"> PAGEREF _Toc224893244 \h </w:instrText>
            </w:r>
            <w:r>
              <w:rPr>
                <w:webHidden/>
              </w:rPr>
            </w:r>
            <w:r>
              <w:rPr>
                <w:webHidden/>
              </w:rPr>
              <w:fldChar w:fldCharType="separate"/>
            </w:r>
            <w:r>
              <w:rPr>
                <w:webHidden/>
              </w:rPr>
              <w:t>13</w:t>
            </w:r>
            <w:r>
              <w:rPr>
                <w:webHidden/>
              </w:rPr>
              <w:fldChar w:fldCharType="end"/>
            </w:r>
          </w:hyperlink>
        </w:p>
        <w:p w14:paraId="2275F605" w14:textId="20A2F550" w:rsidR="00F801E3" w:rsidRDefault="00F801E3">
          <w:pPr>
            <w:pStyle w:val="Sisluet2"/>
            <w:rPr>
              <w:rFonts w:eastAsiaTheme="minorEastAsia"/>
              <w:b w:val="0"/>
              <w:bCs w:val="0"/>
              <w:sz w:val="24"/>
              <w:szCs w:val="24"/>
              <w:lang w:eastAsia="fi-FI"/>
            </w:rPr>
          </w:pPr>
          <w:hyperlink w:anchor="_Toc224893245" w:history="1">
            <w:r w:rsidRPr="00B263AE">
              <w:rPr>
                <w:rStyle w:val="Hyperlinkki"/>
              </w:rPr>
              <w:t>Laitteen virheellisyyksien ilmoittaminen</w:t>
            </w:r>
            <w:r>
              <w:rPr>
                <w:webHidden/>
              </w:rPr>
              <w:tab/>
            </w:r>
            <w:r>
              <w:rPr>
                <w:webHidden/>
              </w:rPr>
              <w:fldChar w:fldCharType="begin"/>
            </w:r>
            <w:r>
              <w:rPr>
                <w:webHidden/>
              </w:rPr>
              <w:instrText xml:space="preserve"> PAGEREF _Toc224893245 \h </w:instrText>
            </w:r>
            <w:r>
              <w:rPr>
                <w:webHidden/>
              </w:rPr>
            </w:r>
            <w:r>
              <w:rPr>
                <w:webHidden/>
              </w:rPr>
              <w:fldChar w:fldCharType="separate"/>
            </w:r>
            <w:r>
              <w:rPr>
                <w:webHidden/>
              </w:rPr>
              <w:t>13</w:t>
            </w:r>
            <w:r>
              <w:rPr>
                <w:webHidden/>
              </w:rPr>
              <w:fldChar w:fldCharType="end"/>
            </w:r>
          </w:hyperlink>
        </w:p>
        <w:p w14:paraId="226BEAEB" w14:textId="5BA757C8" w:rsidR="00F801E3" w:rsidRDefault="00F801E3">
          <w:pPr>
            <w:pStyle w:val="Sisluet2"/>
            <w:rPr>
              <w:rFonts w:eastAsiaTheme="minorEastAsia"/>
              <w:b w:val="0"/>
              <w:bCs w:val="0"/>
              <w:sz w:val="24"/>
              <w:szCs w:val="24"/>
              <w:lang w:eastAsia="fi-FI"/>
            </w:rPr>
          </w:pPr>
          <w:hyperlink w:anchor="_Toc224893246" w:history="1">
            <w:r w:rsidRPr="00B263AE">
              <w:rPr>
                <w:rStyle w:val="Hyperlinkki"/>
              </w:rPr>
              <w:t>Hätäyhteystiedot ja menettelytavat</w:t>
            </w:r>
            <w:r>
              <w:rPr>
                <w:webHidden/>
              </w:rPr>
              <w:tab/>
            </w:r>
            <w:r>
              <w:rPr>
                <w:webHidden/>
              </w:rPr>
              <w:fldChar w:fldCharType="begin"/>
            </w:r>
            <w:r>
              <w:rPr>
                <w:webHidden/>
              </w:rPr>
              <w:instrText xml:space="preserve"> PAGEREF _Toc224893246 \h </w:instrText>
            </w:r>
            <w:r>
              <w:rPr>
                <w:webHidden/>
              </w:rPr>
            </w:r>
            <w:r>
              <w:rPr>
                <w:webHidden/>
              </w:rPr>
              <w:fldChar w:fldCharType="separate"/>
            </w:r>
            <w:r>
              <w:rPr>
                <w:webHidden/>
              </w:rPr>
              <w:t>13</w:t>
            </w:r>
            <w:r>
              <w:rPr>
                <w:webHidden/>
              </w:rPr>
              <w:fldChar w:fldCharType="end"/>
            </w:r>
          </w:hyperlink>
        </w:p>
        <w:p w14:paraId="21200FB1" w14:textId="3F27F66E" w:rsidR="00F801E3" w:rsidRDefault="00F801E3">
          <w:pPr>
            <w:pStyle w:val="Sisluet1"/>
            <w:tabs>
              <w:tab w:val="right" w:leader="dot" w:pos="9016"/>
            </w:tabs>
            <w:rPr>
              <w:rFonts w:eastAsiaTheme="minorEastAsia"/>
              <w:noProof/>
              <w:sz w:val="24"/>
              <w:szCs w:val="24"/>
              <w:lang w:eastAsia="fi-FI"/>
            </w:rPr>
          </w:pPr>
          <w:hyperlink w:anchor="_Toc224893247" w:history="1">
            <w:r w:rsidRPr="00B263AE">
              <w:rPr>
                <w:rStyle w:val="Hyperlinkki"/>
                <w:b/>
                <w:bCs/>
                <w:noProof/>
              </w:rPr>
              <w:t>Tutkimuksen eettisyys ja vallitsevien lakien noudattaminen</w:t>
            </w:r>
            <w:r>
              <w:rPr>
                <w:noProof/>
                <w:webHidden/>
              </w:rPr>
              <w:tab/>
            </w:r>
            <w:r>
              <w:rPr>
                <w:noProof/>
                <w:webHidden/>
              </w:rPr>
              <w:fldChar w:fldCharType="begin"/>
            </w:r>
            <w:r>
              <w:rPr>
                <w:noProof/>
                <w:webHidden/>
              </w:rPr>
              <w:instrText xml:space="preserve"> PAGEREF _Toc224893247 \h </w:instrText>
            </w:r>
            <w:r>
              <w:rPr>
                <w:noProof/>
                <w:webHidden/>
              </w:rPr>
            </w:r>
            <w:r>
              <w:rPr>
                <w:noProof/>
                <w:webHidden/>
              </w:rPr>
              <w:fldChar w:fldCharType="separate"/>
            </w:r>
            <w:r>
              <w:rPr>
                <w:noProof/>
                <w:webHidden/>
              </w:rPr>
              <w:t>13</w:t>
            </w:r>
            <w:r>
              <w:rPr>
                <w:noProof/>
                <w:webHidden/>
              </w:rPr>
              <w:fldChar w:fldCharType="end"/>
            </w:r>
          </w:hyperlink>
        </w:p>
        <w:p w14:paraId="6606B65E" w14:textId="7069D167" w:rsidR="00F801E3" w:rsidRDefault="00F801E3">
          <w:pPr>
            <w:pStyle w:val="Sisluet2"/>
            <w:rPr>
              <w:rFonts w:eastAsiaTheme="minorEastAsia"/>
              <w:b w:val="0"/>
              <w:bCs w:val="0"/>
              <w:sz w:val="24"/>
              <w:szCs w:val="24"/>
              <w:lang w:eastAsia="fi-FI"/>
            </w:rPr>
          </w:pPr>
          <w:hyperlink w:anchor="_Toc224893248" w:history="1">
            <w:r w:rsidRPr="00B263AE">
              <w:rPr>
                <w:rStyle w:val="Hyperlinkki"/>
              </w:rPr>
              <w:t>Eettisten ohjeiden sekä lakien ja asetusten noudattaminen</w:t>
            </w:r>
            <w:r>
              <w:rPr>
                <w:webHidden/>
              </w:rPr>
              <w:tab/>
            </w:r>
            <w:r>
              <w:rPr>
                <w:webHidden/>
              </w:rPr>
              <w:fldChar w:fldCharType="begin"/>
            </w:r>
            <w:r>
              <w:rPr>
                <w:webHidden/>
              </w:rPr>
              <w:instrText xml:space="preserve"> PAGEREF _Toc224893248 \h </w:instrText>
            </w:r>
            <w:r>
              <w:rPr>
                <w:webHidden/>
              </w:rPr>
            </w:r>
            <w:r>
              <w:rPr>
                <w:webHidden/>
              </w:rPr>
              <w:fldChar w:fldCharType="separate"/>
            </w:r>
            <w:r>
              <w:rPr>
                <w:webHidden/>
              </w:rPr>
              <w:t>13</w:t>
            </w:r>
            <w:r>
              <w:rPr>
                <w:webHidden/>
              </w:rPr>
              <w:fldChar w:fldCharType="end"/>
            </w:r>
          </w:hyperlink>
        </w:p>
        <w:p w14:paraId="2A8F0F6A" w14:textId="79C04645" w:rsidR="00F801E3" w:rsidRDefault="00F801E3">
          <w:pPr>
            <w:pStyle w:val="Sisluet2"/>
            <w:rPr>
              <w:rFonts w:eastAsiaTheme="minorEastAsia"/>
              <w:b w:val="0"/>
              <w:bCs w:val="0"/>
              <w:sz w:val="24"/>
              <w:szCs w:val="24"/>
              <w:lang w:eastAsia="fi-FI"/>
            </w:rPr>
          </w:pPr>
          <w:hyperlink w:anchor="_Toc224893249" w:history="1">
            <w:r w:rsidRPr="00B263AE">
              <w:rPr>
                <w:rStyle w:val="Hyperlinkki"/>
              </w:rPr>
              <w:t>Eettisen toimikunnan puoltava lausunto</w:t>
            </w:r>
            <w:r>
              <w:rPr>
                <w:webHidden/>
              </w:rPr>
              <w:tab/>
            </w:r>
            <w:r>
              <w:rPr>
                <w:webHidden/>
              </w:rPr>
              <w:fldChar w:fldCharType="begin"/>
            </w:r>
            <w:r>
              <w:rPr>
                <w:webHidden/>
              </w:rPr>
              <w:instrText xml:space="preserve"> PAGEREF _Toc224893249 \h </w:instrText>
            </w:r>
            <w:r>
              <w:rPr>
                <w:webHidden/>
              </w:rPr>
            </w:r>
            <w:r>
              <w:rPr>
                <w:webHidden/>
              </w:rPr>
              <w:fldChar w:fldCharType="separate"/>
            </w:r>
            <w:r>
              <w:rPr>
                <w:webHidden/>
              </w:rPr>
              <w:t>14</w:t>
            </w:r>
            <w:r>
              <w:rPr>
                <w:webHidden/>
              </w:rPr>
              <w:fldChar w:fldCharType="end"/>
            </w:r>
          </w:hyperlink>
        </w:p>
        <w:p w14:paraId="4D4F1220" w14:textId="2F1DDA05" w:rsidR="00F801E3" w:rsidRDefault="00F801E3">
          <w:pPr>
            <w:pStyle w:val="Sisluet2"/>
            <w:rPr>
              <w:rFonts w:eastAsiaTheme="minorEastAsia"/>
              <w:b w:val="0"/>
              <w:bCs w:val="0"/>
              <w:sz w:val="24"/>
              <w:szCs w:val="24"/>
              <w:lang w:eastAsia="fi-FI"/>
            </w:rPr>
          </w:pPr>
          <w:hyperlink w:anchor="_Toc224893250" w:history="1">
            <w:r w:rsidRPr="00B263AE">
              <w:rPr>
                <w:rStyle w:val="Hyperlinkki"/>
              </w:rPr>
              <w:t>Sääntely- ja toimivaltaiset viranomaiset</w:t>
            </w:r>
            <w:r>
              <w:rPr>
                <w:webHidden/>
              </w:rPr>
              <w:tab/>
            </w:r>
            <w:r>
              <w:rPr>
                <w:webHidden/>
              </w:rPr>
              <w:fldChar w:fldCharType="begin"/>
            </w:r>
            <w:r>
              <w:rPr>
                <w:webHidden/>
              </w:rPr>
              <w:instrText xml:space="preserve"> PAGEREF _Toc224893250 \h </w:instrText>
            </w:r>
            <w:r>
              <w:rPr>
                <w:webHidden/>
              </w:rPr>
            </w:r>
            <w:r>
              <w:rPr>
                <w:webHidden/>
              </w:rPr>
              <w:fldChar w:fldCharType="separate"/>
            </w:r>
            <w:r>
              <w:rPr>
                <w:webHidden/>
              </w:rPr>
              <w:t>14</w:t>
            </w:r>
            <w:r>
              <w:rPr>
                <w:webHidden/>
              </w:rPr>
              <w:fldChar w:fldCharType="end"/>
            </w:r>
          </w:hyperlink>
        </w:p>
        <w:p w14:paraId="6D772D70" w14:textId="1F128187" w:rsidR="00F801E3" w:rsidRDefault="00F801E3">
          <w:pPr>
            <w:pStyle w:val="Sisluet2"/>
            <w:rPr>
              <w:rFonts w:eastAsiaTheme="minorEastAsia"/>
              <w:b w:val="0"/>
              <w:bCs w:val="0"/>
              <w:sz w:val="24"/>
              <w:szCs w:val="24"/>
              <w:lang w:eastAsia="fi-FI"/>
            </w:rPr>
          </w:pPr>
          <w:hyperlink w:anchor="_Toc224893251" w:history="1">
            <w:r w:rsidRPr="00B263AE">
              <w:rPr>
                <w:rStyle w:val="Hyperlinkki"/>
              </w:rPr>
              <w:t>Tutkimussuunnitelman muutosten hallinta</w:t>
            </w:r>
            <w:r>
              <w:rPr>
                <w:webHidden/>
              </w:rPr>
              <w:tab/>
            </w:r>
            <w:r>
              <w:rPr>
                <w:webHidden/>
              </w:rPr>
              <w:fldChar w:fldCharType="begin"/>
            </w:r>
            <w:r>
              <w:rPr>
                <w:webHidden/>
              </w:rPr>
              <w:instrText xml:space="preserve"> PAGEREF _Toc224893251 \h </w:instrText>
            </w:r>
            <w:r>
              <w:rPr>
                <w:webHidden/>
              </w:rPr>
            </w:r>
            <w:r>
              <w:rPr>
                <w:webHidden/>
              </w:rPr>
              <w:fldChar w:fldCharType="separate"/>
            </w:r>
            <w:r>
              <w:rPr>
                <w:webHidden/>
              </w:rPr>
              <w:t>14</w:t>
            </w:r>
            <w:r>
              <w:rPr>
                <w:webHidden/>
              </w:rPr>
              <w:fldChar w:fldCharType="end"/>
            </w:r>
          </w:hyperlink>
        </w:p>
        <w:p w14:paraId="10171D66" w14:textId="2B76ADB7" w:rsidR="00F801E3" w:rsidRDefault="00F801E3">
          <w:pPr>
            <w:pStyle w:val="Sisluet2"/>
            <w:rPr>
              <w:rFonts w:eastAsiaTheme="minorEastAsia"/>
              <w:b w:val="0"/>
              <w:bCs w:val="0"/>
              <w:sz w:val="24"/>
              <w:szCs w:val="24"/>
              <w:lang w:eastAsia="fi-FI"/>
            </w:rPr>
          </w:pPr>
          <w:hyperlink w:anchor="_Toc224893252" w:history="1">
            <w:r w:rsidRPr="00B263AE">
              <w:rPr>
                <w:rStyle w:val="Hyperlinkki"/>
              </w:rPr>
              <w:t>Tutkimussuunnitelman poikkeamien hallinta</w:t>
            </w:r>
            <w:r>
              <w:rPr>
                <w:webHidden/>
              </w:rPr>
              <w:tab/>
            </w:r>
            <w:r>
              <w:rPr>
                <w:webHidden/>
              </w:rPr>
              <w:fldChar w:fldCharType="begin"/>
            </w:r>
            <w:r>
              <w:rPr>
                <w:webHidden/>
              </w:rPr>
              <w:instrText xml:space="preserve"> PAGEREF _Toc224893252 \h </w:instrText>
            </w:r>
            <w:r>
              <w:rPr>
                <w:webHidden/>
              </w:rPr>
            </w:r>
            <w:r>
              <w:rPr>
                <w:webHidden/>
              </w:rPr>
              <w:fldChar w:fldCharType="separate"/>
            </w:r>
            <w:r>
              <w:rPr>
                <w:webHidden/>
              </w:rPr>
              <w:t>14</w:t>
            </w:r>
            <w:r>
              <w:rPr>
                <w:webHidden/>
              </w:rPr>
              <w:fldChar w:fldCharType="end"/>
            </w:r>
          </w:hyperlink>
        </w:p>
        <w:p w14:paraId="61CF8155" w14:textId="445E7A74" w:rsidR="00F801E3" w:rsidRDefault="00F801E3">
          <w:pPr>
            <w:pStyle w:val="Sisluet2"/>
            <w:rPr>
              <w:rFonts w:eastAsiaTheme="minorEastAsia"/>
              <w:b w:val="0"/>
              <w:bCs w:val="0"/>
              <w:sz w:val="24"/>
              <w:szCs w:val="24"/>
              <w:lang w:eastAsia="fi-FI"/>
            </w:rPr>
          </w:pPr>
          <w:hyperlink w:anchor="_Toc224893253" w:history="1">
            <w:r w:rsidRPr="00B263AE">
              <w:rPr>
                <w:rStyle w:val="Hyperlinkki"/>
              </w:rPr>
              <w:t>Tutkittaville annettavat tiedot ja tietoon perustuva suostumus</w:t>
            </w:r>
            <w:r>
              <w:rPr>
                <w:webHidden/>
              </w:rPr>
              <w:tab/>
            </w:r>
            <w:r>
              <w:rPr>
                <w:webHidden/>
              </w:rPr>
              <w:fldChar w:fldCharType="begin"/>
            </w:r>
            <w:r>
              <w:rPr>
                <w:webHidden/>
              </w:rPr>
              <w:instrText xml:space="preserve"> PAGEREF _Toc224893253 \h </w:instrText>
            </w:r>
            <w:r>
              <w:rPr>
                <w:webHidden/>
              </w:rPr>
            </w:r>
            <w:r>
              <w:rPr>
                <w:webHidden/>
              </w:rPr>
              <w:fldChar w:fldCharType="separate"/>
            </w:r>
            <w:r>
              <w:rPr>
                <w:webHidden/>
              </w:rPr>
              <w:t>14</w:t>
            </w:r>
            <w:r>
              <w:rPr>
                <w:webHidden/>
              </w:rPr>
              <w:fldChar w:fldCharType="end"/>
            </w:r>
          </w:hyperlink>
        </w:p>
        <w:p w14:paraId="70A18B51" w14:textId="6438B57D" w:rsidR="00F801E3" w:rsidRDefault="00F801E3">
          <w:pPr>
            <w:pStyle w:val="Sisluet2"/>
            <w:rPr>
              <w:rFonts w:eastAsiaTheme="minorEastAsia"/>
              <w:b w:val="0"/>
              <w:bCs w:val="0"/>
              <w:sz w:val="24"/>
              <w:szCs w:val="24"/>
              <w:lang w:eastAsia="fi-FI"/>
            </w:rPr>
          </w:pPr>
          <w:hyperlink w:anchor="_Toc224893254" w:history="1">
            <w:r w:rsidRPr="00B263AE">
              <w:rPr>
                <w:rStyle w:val="Hyperlinkki"/>
              </w:rPr>
              <w:t>Tutkimuksen ennenaikainen lopettaminen / keskeyttäminen</w:t>
            </w:r>
            <w:r>
              <w:rPr>
                <w:webHidden/>
              </w:rPr>
              <w:tab/>
            </w:r>
            <w:r>
              <w:rPr>
                <w:webHidden/>
              </w:rPr>
              <w:fldChar w:fldCharType="begin"/>
            </w:r>
            <w:r>
              <w:rPr>
                <w:webHidden/>
              </w:rPr>
              <w:instrText xml:space="preserve"> PAGEREF _Toc224893254 \h </w:instrText>
            </w:r>
            <w:r>
              <w:rPr>
                <w:webHidden/>
              </w:rPr>
            </w:r>
            <w:r>
              <w:rPr>
                <w:webHidden/>
              </w:rPr>
              <w:fldChar w:fldCharType="separate"/>
            </w:r>
            <w:r>
              <w:rPr>
                <w:webHidden/>
              </w:rPr>
              <w:t>14</w:t>
            </w:r>
            <w:r>
              <w:rPr>
                <w:webHidden/>
              </w:rPr>
              <w:fldChar w:fldCharType="end"/>
            </w:r>
          </w:hyperlink>
        </w:p>
        <w:p w14:paraId="006AA2C8" w14:textId="42050232" w:rsidR="00F801E3" w:rsidRDefault="00F801E3">
          <w:pPr>
            <w:pStyle w:val="Sisluet1"/>
            <w:tabs>
              <w:tab w:val="right" w:leader="dot" w:pos="9016"/>
            </w:tabs>
            <w:rPr>
              <w:rFonts w:eastAsiaTheme="minorEastAsia"/>
              <w:noProof/>
              <w:sz w:val="24"/>
              <w:szCs w:val="24"/>
              <w:lang w:eastAsia="fi-FI"/>
            </w:rPr>
          </w:pPr>
          <w:hyperlink w:anchor="_Toc224893255" w:history="1">
            <w:r w:rsidRPr="00B263AE">
              <w:rPr>
                <w:rStyle w:val="Hyperlinkki"/>
                <w:b/>
                <w:bCs/>
                <w:noProof/>
              </w:rPr>
              <w:t>Tilastolliset menetelmät</w:t>
            </w:r>
            <w:r>
              <w:rPr>
                <w:noProof/>
                <w:webHidden/>
              </w:rPr>
              <w:tab/>
            </w:r>
            <w:r>
              <w:rPr>
                <w:noProof/>
                <w:webHidden/>
              </w:rPr>
              <w:fldChar w:fldCharType="begin"/>
            </w:r>
            <w:r>
              <w:rPr>
                <w:noProof/>
                <w:webHidden/>
              </w:rPr>
              <w:instrText xml:space="preserve"> PAGEREF _Toc224893255 \h </w:instrText>
            </w:r>
            <w:r>
              <w:rPr>
                <w:noProof/>
                <w:webHidden/>
              </w:rPr>
            </w:r>
            <w:r>
              <w:rPr>
                <w:noProof/>
                <w:webHidden/>
              </w:rPr>
              <w:fldChar w:fldCharType="separate"/>
            </w:r>
            <w:r>
              <w:rPr>
                <w:noProof/>
                <w:webHidden/>
              </w:rPr>
              <w:t>15</w:t>
            </w:r>
            <w:r>
              <w:rPr>
                <w:noProof/>
                <w:webHidden/>
              </w:rPr>
              <w:fldChar w:fldCharType="end"/>
            </w:r>
          </w:hyperlink>
        </w:p>
        <w:p w14:paraId="15F38BFB" w14:textId="79F2A42D" w:rsidR="00F801E3" w:rsidRDefault="00F801E3">
          <w:pPr>
            <w:pStyle w:val="Sisluet2"/>
            <w:rPr>
              <w:rFonts w:eastAsiaTheme="minorEastAsia"/>
              <w:b w:val="0"/>
              <w:bCs w:val="0"/>
              <w:sz w:val="24"/>
              <w:szCs w:val="24"/>
              <w:lang w:eastAsia="fi-FI"/>
            </w:rPr>
          </w:pPr>
          <w:hyperlink w:anchor="_Toc224893256" w:history="1">
            <w:r w:rsidRPr="00B263AE">
              <w:rPr>
                <w:rStyle w:val="Hyperlinkki"/>
              </w:rPr>
              <w:t>Tilastollinen hypoteesi</w:t>
            </w:r>
            <w:r>
              <w:rPr>
                <w:webHidden/>
              </w:rPr>
              <w:tab/>
            </w:r>
            <w:r>
              <w:rPr>
                <w:webHidden/>
              </w:rPr>
              <w:fldChar w:fldCharType="begin"/>
            </w:r>
            <w:r>
              <w:rPr>
                <w:webHidden/>
              </w:rPr>
              <w:instrText xml:space="preserve"> PAGEREF _Toc224893256 \h </w:instrText>
            </w:r>
            <w:r>
              <w:rPr>
                <w:webHidden/>
              </w:rPr>
            </w:r>
            <w:r>
              <w:rPr>
                <w:webHidden/>
              </w:rPr>
              <w:fldChar w:fldCharType="separate"/>
            </w:r>
            <w:r>
              <w:rPr>
                <w:webHidden/>
              </w:rPr>
              <w:t>15</w:t>
            </w:r>
            <w:r>
              <w:rPr>
                <w:webHidden/>
              </w:rPr>
              <w:fldChar w:fldCharType="end"/>
            </w:r>
          </w:hyperlink>
        </w:p>
        <w:p w14:paraId="3B4DCDF0" w14:textId="1A58A82B" w:rsidR="00F801E3" w:rsidRDefault="00F801E3">
          <w:pPr>
            <w:pStyle w:val="Sisluet2"/>
            <w:rPr>
              <w:rFonts w:eastAsiaTheme="minorEastAsia"/>
              <w:b w:val="0"/>
              <w:bCs w:val="0"/>
              <w:sz w:val="24"/>
              <w:szCs w:val="24"/>
              <w:lang w:eastAsia="fi-FI"/>
            </w:rPr>
          </w:pPr>
          <w:hyperlink w:anchor="_Toc224893257" w:history="1">
            <w:r w:rsidRPr="00B263AE">
              <w:rPr>
                <w:rStyle w:val="Hyperlinkki"/>
              </w:rPr>
              <w:t>Otoskoon määritys</w:t>
            </w:r>
            <w:r>
              <w:rPr>
                <w:webHidden/>
              </w:rPr>
              <w:tab/>
            </w:r>
            <w:r>
              <w:rPr>
                <w:webHidden/>
              </w:rPr>
              <w:fldChar w:fldCharType="begin"/>
            </w:r>
            <w:r>
              <w:rPr>
                <w:webHidden/>
              </w:rPr>
              <w:instrText xml:space="preserve"> PAGEREF _Toc224893257 \h </w:instrText>
            </w:r>
            <w:r>
              <w:rPr>
                <w:webHidden/>
              </w:rPr>
            </w:r>
            <w:r>
              <w:rPr>
                <w:webHidden/>
              </w:rPr>
              <w:fldChar w:fldCharType="separate"/>
            </w:r>
            <w:r>
              <w:rPr>
                <w:webHidden/>
              </w:rPr>
              <w:t>15</w:t>
            </w:r>
            <w:r>
              <w:rPr>
                <w:webHidden/>
              </w:rPr>
              <w:fldChar w:fldCharType="end"/>
            </w:r>
          </w:hyperlink>
        </w:p>
        <w:p w14:paraId="32E2468B" w14:textId="4471A664" w:rsidR="00F801E3" w:rsidRDefault="00F801E3">
          <w:pPr>
            <w:pStyle w:val="Sisluet2"/>
            <w:rPr>
              <w:rFonts w:eastAsiaTheme="minorEastAsia"/>
              <w:b w:val="0"/>
              <w:bCs w:val="0"/>
              <w:sz w:val="24"/>
              <w:szCs w:val="24"/>
              <w:lang w:eastAsia="fi-FI"/>
            </w:rPr>
          </w:pPr>
          <w:hyperlink w:anchor="_Toc224893258" w:history="1">
            <w:r w:rsidRPr="00B263AE">
              <w:rPr>
                <w:rStyle w:val="Hyperlinkki"/>
              </w:rPr>
              <w:t>Tilastollinen analyysi</w:t>
            </w:r>
            <w:r>
              <w:rPr>
                <w:webHidden/>
              </w:rPr>
              <w:tab/>
            </w:r>
            <w:r>
              <w:rPr>
                <w:webHidden/>
              </w:rPr>
              <w:fldChar w:fldCharType="begin"/>
            </w:r>
            <w:r>
              <w:rPr>
                <w:webHidden/>
              </w:rPr>
              <w:instrText xml:space="preserve"> PAGEREF _Toc224893258 \h </w:instrText>
            </w:r>
            <w:r>
              <w:rPr>
                <w:webHidden/>
              </w:rPr>
            </w:r>
            <w:r>
              <w:rPr>
                <w:webHidden/>
              </w:rPr>
              <w:fldChar w:fldCharType="separate"/>
            </w:r>
            <w:r>
              <w:rPr>
                <w:webHidden/>
              </w:rPr>
              <w:t>15</w:t>
            </w:r>
            <w:r>
              <w:rPr>
                <w:webHidden/>
              </w:rPr>
              <w:fldChar w:fldCharType="end"/>
            </w:r>
          </w:hyperlink>
        </w:p>
        <w:p w14:paraId="2DB91644" w14:textId="15DCCA5D" w:rsidR="00F801E3" w:rsidRDefault="00F801E3">
          <w:pPr>
            <w:pStyle w:val="Sisluet2"/>
            <w:rPr>
              <w:rFonts w:eastAsiaTheme="minorEastAsia"/>
              <w:b w:val="0"/>
              <w:bCs w:val="0"/>
              <w:sz w:val="24"/>
              <w:szCs w:val="24"/>
              <w:lang w:eastAsia="fi-FI"/>
            </w:rPr>
          </w:pPr>
          <w:hyperlink w:anchor="_Toc224893259" w:history="1">
            <w:r w:rsidRPr="00B263AE">
              <w:rPr>
                <w:rStyle w:val="Hyperlinkki"/>
              </w:rPr>
              <w:t>Puuttuvan datan käsittely</w:t>
            </w:r>
            <w:r>
              <w:rPr>
                <w:webHidden/>
              </w:rPr>
              <w:tab/>
            </w:r>
            <w:r>
              <w:rPr>
                <w:webHidden/>
              </w:rPr>
              <w:fldChar w:fldCharType="begin"/>
            </w:r>
            <w:r>
              <w:rPr>
                <w:webHidden/>
              </w:rPr>
              <w:instrText xml:space="preserve"> PAGEREF _Toc224893259 \h </w:instrText>
            </w:r>
            <w:r>
              <w:rPr>
                <w:webHidden/>
              </w:rPr>
            </w:r>
            <w:r>
              <w:rPr>
                <w:webHidden/>
              </w:rPr>
              <w:fldChar w:fldCharType="separate"/>
            </w:r>
            <w:r>
              <w:rPr>
                <w:webHidden/>
              </w:rPr>
              <w:t>15</w:t>
            </w:r>
            <w:r>
              <w:rPr>
                <w:webHidden/>
              </w:rPr>
              <w:fldChar w:fldCharType="end"/>
            </w:r>
          </w:hyperlink>
        </w:p>
        <w:p w14:paraId="30980B64" w14:textId="4ADCDCB7" w:rsidR="00F801E3" w:rsidRDefault="00F801E3">
          <w:pPr>
            <w:pStyle w:val="Sisluet2"/>
            <w:rPr>
              <w:rFonts w:eastAsiaTheme="minorEastAsia"/>
              <w:b w:val="0"/>
              <w:bCs w:val="0"/>
              <w:sz w:val="24"/>
              <w:szCs w:val="24"/>
              <w:lang w:eastAsia="fi-FI"/>
            </w:rPr>
          </w:pPr>
          <w:hyperlink w:anchor="_Toc224893260" w:history="1">
            <w:r w:rsidRPr="00B263AE">
              <w:rPr>
                <w:rStyle w:val="Hyperlinkki"/>
              </w:rPr>
              <w:t>Poikkeamat alkuperäisestä tilastosuunnitelmasta</w:t>
            </w:r>
            <w:r>
              <w:rPr>
                <w:webHidden/>
              </w:rPr>
              <w:tab/>
            </w:r>
            <w:r>
              <w:rPr>
                <w:webHidden/>
              </w:rPr>
              <w:fldChar w:fldCharType="begin"/>
            </w:r>
            <w:r>
              <w:rPr>
                <w:webHidden/>
              </w:rPr>
              <w:instrText xml:space="preserve"> PAGEREF _Toc224893260 \h </w:instrText>
            </w:r>
            <w:r>
              <w:rPr>
                <w:webHidden/>
              </w:rPr>
            </w:r>
            <w:r>
              <w:rPr>
                <w:webHidden/>
              </w:rPr>
              <w:fldChar w:fldCharType="separate"/>
            </w:r>
            <w:r>
              <w:rPr>
                <w:webHidden/>
              </w:rPr>
              <w:t>15</w:t>
            </w:r>
            <w:r>
              <w:rPr>
                <w:webHidden/>
              </w:rPr>
              <w:fldChar w:fldCharType="end"/>
            </w:r>
          </w:hyperlink>
        </w:p>
        <w:p w14:paraId="53F9C941" w14:textId="6F8E2774" w:rsidR="00F801E3" w:rsidRDefault="00F801E3">
          <w:pPr>
            <w:pStyle w:val="Sisluet1"/>
            <w:tabs>
              <w:tab w:val="right" w:leader="dot" w:pos="9016"/>
            </w:tabs>
            <w:rPr>
              <w:rFonts w:eastAsiaTheme="minorEastAsia"/>
              <w:noProof/>
              <w:sz w:val="24"/>
              <w:szCs w:val="24"/>
              <w:lang w:eastAsia="fi-FI"/>
            </w:rPr>
          </w:pPr>
          <w:hyperlink w:anchor="_Toc224893261" w:history="1">
            <w:r w:rsidRPr="00B263AE">
              <w:rPr>
                <w:rStyle w:val="Hyperlinkki"/>
                <w:b/>
                <w:bCs/>
                <w:noProof/>
              </w:rPr>
              <w:t>Laadunvarmistuksen valvonta</w:t>
            </w:r>
            <w:r>
              <w:rPr>
                <w:noProof/>
                <w:webHidden/>
              </w:rPr>
              <w:tab/>
            </w:r>
            <w:r>
              <w:rPr>
                <w:noProof/>
                <w:webHidden/>
              </w:rPr>
              <w:fldChar w:fldCharType="begin"/>
            </w:r>
            <w:r>
              <w:rPr>
                <w:noProof/>
                <w:webHidden/>
              </w:rPr>
              <w:instrText xml:space="preserve"> PAGEREF _Toc224893261 \h </w:instrText>
            </w:r>
            <w:r>
              <w:rPr>
                <w:noProof/>
                <w:webHidden/>
              </w:rPr>
            </w:r>
            <w:r>
              <w:rPr>
                <w:noProof/>
                <w:webHidden/>
              </w:rPr>
              <w:fldChar w:fldCharType="separate"/>
            </w:r>
            <w:r>
              <w:rPr>
                <w:noProof/>
                <w:webHidden/>
              </w:rPr>
              <w:t>15</w:t>
            </w:r>
            <w:r>
              <w:rPr>
                <w:noProof/>
                <w:webHidden/>
              </w:rPr>
              <w:fldChar w:fldCharType="end"/>
            </w:r>
          </w:hyperlink>
        </w:p>
        <w:p w14:paraId="30AA98DB" w14:textId="1A78F652" w:rsidR="00F801E3" w:rsidRDefault="00F801E3">
          <w:pPr>
            <w:pStyle w:val="Sisluet2"/>
            <w:rPr>
              <w:rFonts w:eastAsiaTheme="minorEastAsia"/>
              <w:b w:val="0"/>
              <w:bCs w:val="0"/>
              <w:sz w:val="24"/>
              <w:szCs w:val="24"/>
              <w:lang w:eastAsia="fi-FI"/>
            </w:rPr>
          </w:pPr>
          <w:hyperlink w:anchor="_Toc224893262" w:history="1">
            <w:r w:rsidRPr="00B263AE">
              <w:rPr>
                <w:rStyle w:val="Hyperlinkki"/>
              </w:rPr>
              <w:t>Tietojen hallinta</w:t>
            </w:r>
            <w:r>
              <w:rPr>
                <w:webHidden/>
              </w:rPr>
              <w:tab/>
            </w:r>
            <w:r>
              <w:rPr>
                <w:webHidden/>
              </w:rPr>
              <w:fldChar w:fldCharType="begin"/>
            </w:r>
            <w:r>
              <w:rPr>
                <w:webHidden/>
              </w:rPr>
              <w:instrText xml:space="preserve"> PAGEREF _Toc224893262 \h </w:instrText>
            </w:r>
            <w:r>
              <w:rPr>
                <w:webHidden/>
              </w:rPr>
            </w:r>
            <w:r>
              <w:rPr>
                <w:webHidden/>
              </w:rPr>
              <w:fldChar w:fldCharType="separate"/>
            </w:r>
            <w:r>
              <w:rPr>
                <w:webHidden/>
              </w:rPr>
              <w:t>15</w:t>
            </w:r>
            <w:r>
              <w:rPr>
                <w:webHidden/>
              </w:rPr>
              <w:fldChar w:fldCharType="end"/>
            </w:r>
          </w:hyperlink>
        </w:p>
        <w:p w14:paraId="1BB6E606" w14:textId="4C49CF1A" w:rsidR="00F801E3" w:rsidRDefault="00F801E3">
          <w:pPr>
            <w:pStyle w:val="Sisluet1"/>
            <w:tabs>
              <w:tab w:val="right" w:leader="dot" w:pos="9016"/>
            </w:tabs>
            <w:rPr>
              <w:rFonts w:eastAsiaTheme="minorEastAsia"/>
              <w:noProof/>
              <w:sz w:val="24"/>
              <w:szCs w:val="24"/>
              <w:lang w:eastAsia="fi-FI"/>
            </w:rPr>
          </w:pPr>
          <w:hyperlink w:anchor="_Toc224893263" w:history="1">
            <w:r w:rsidRPr="00B263AE">
              <w:rPr>
                <w:rStyle w:val="Hyperlinkki"/>
                <w:b/>
                <w:bCs/>
                <w:noProof/>
              </w:rPr>
              <w:t>Monitorointisuunnitelma</w:t>
            </w:r>
            <w:r>
              <w:rPr>
                <w:noProof/>
                <w:webHidden/>
              </w:rPr>
              <w:tab/>
            </w:r>
            <w:r>
              <w:rPr>
                <w:noProof/>
                <w:webHidden/>
              </w:rPr>
              <w:fldChar w:fldCharType="begin"/>
            </w:r>
            <w:r>
              <w:rPr>
                <w:noProof/>
                <w:webHidden/>
              </w:rPr>
              <w:instrText xml:space="preserve"> PAGEREF _Toc224893263 \h </w:instrText>
            </w:r>
            <w:r>
              <w:rPr>
                <w:noProof/>
                <w:webHidden/>
              </w:rPr>
            </w:r>
            <w:r>
              <w:rPr>
                <w:noProof/>
                <w:webHidden/>
              </w:rPr>
              <w:fldChar w:fldCharType="separate"/>
            </w:r>
            <w:r>
              <w:rPr>
                <w:noProof/>
                <w:webHidden/>
              </w:rPr>
              <w:t>16</w:t>
            </w:r>
            <w:r>
              <w:rPr>
                <w:noProof/>
                <w:webHidden/>
              </w:rPr>
              <w:fldChar w:fldCharType="end"/>
            </w:r>
          </w:hyperlink>
        </w:p>
        <w:p w14:paraId="52A32D33" w14:textId="444D29A9" w:rsidR="00F801E3" w:rsidRDefault="00F801E3">
          <w:pPr>
            <w:pStyle w:val="Sisluet2"/>
            <w:rPr>
              <w:rFonts w:eastAsiaTheme="minorEastAsia"/>
              <w:b w:val="0"/>
              <w:bCs w:val="0"/>
              <w:sz w:val="24"/>
              <w:szCs w:val="24"/>
              <w:lang w:eastAsia="fi-FI"/>
            </w:rPr>
          </w:pPr>
          <w:hyperlink w:anchor="_Toc224893264" w:history="1">
            <w:r w:rsidRPr="00B263AE">
              <w:rPr>
                <w:rStyle w:val="Hyperlinkki"/>
              </w:rPr>
              <w:t>Luottamuksellisuus ja tietosuoja</w:t>
            </w:r>
            <w:r>
              <w:rPr>
                <w:webHidden/>
              </w:rPr>
              <w:tab/>
            </w:r>
            <w:r>
              <w:rPr>
                <w:webHidden/>
              </w:rPr>
              <w:fldChar w:fldCharType="begin"/>
            </w:r>
            <w:r>
              <w:rPr>
                <w:webHidden/>
              </w:rPr>
              <w:instrText xml:space="preserve"> PAGEREF _Toc224893264 \h </w:instrText>
            </w:r>
            <w:r>
              <w:rPr>
                <w:webHidden/>
              </w:rPr>
            </w:r>
            <w:r>
              <w:rPr>
                <w:webHidden/>
              </w:rPr>
              <w:fldChar w:fldCharType="separate"/>
            </w:r>
            <w:r>
              <w:rPr>
                <w:webHidden/>
              </w:rPr>
              <w:t>16</w:t>
            </w:r>
            <w:r>
              <w:rPr>
                <w:webHidden/>
              </w:rPr>
              <w:fldChar w:fldCharType="end"/>
            </w:r>
          </w:hyperlink>
        </w:p>
        <w:p w14:paraId="5909E022" w14:textId="533FA52A" w:rsidR="00F801E3" w:rsidRDefault="00F801E3">
          <w:pPr>
            <w:pStyle w:val="Sisluet2"/>
            <w:rPr>
              <w:rFonts w:eastAsiaTheme="minorEastAsia"/>
              <w:b w:val="0"/>
              <w:bCs w:val="0"/>
              <w:sz w:val="24"/>
              <w:szCs w:val="24"/>
              <w:lang w:eastAsia="fi-FI"/>
            </w:rPr>
          </w:pPr>
          <w:hyperlink w:anchor="_Toc224893265" w:history="1">
            <w:r w:rsidRPr="00B263AE">
              <w:rPr>
                <w:rStyle w:val="Hyperlinkki"/>
              </w:rPr>
              <w:t>Riippumaton turvallisuusarviointi</w:t>
            </w:r>
            <w:r>
              <w:rPr>
                <w:webHidden/>
              </w:rPr>
              <w:tab/>
            </w:r>
            <w:r>
              <w:rPr>
                <w:webHidden/>
              </w:rPr>
              <w:fldChar w:fldCharType="begin"/>
            </w:r>
            <w:r>
              <w:rPr>
                <w:webHidden/>
              </w:rPr>
              <w:instrText xml:space="preserve"> PAGEREF _Toc224893265 \h </w:instrText>
            </w:r>
            <w:r>
              <w:rPr>
                <w:webHidden/>
              </w:rPr>
            </w:r>
            <w:r>
              <w:rPr>
                <w:webHidden/>
              </w:rPr>
              <w:fldChar w:fldCharType="separate"/>
            </w:r>
            <w:r>
              <w:rPr>
                <w:webHidden/>
              </w:rPr>
              <w:t>16</w:t>
            </w:r>
            <w:r>
              <w:rPr>
                <w:webHidden/>
              </w:rPr>
              <w:fldChar w:fldCharType="end"/>
            </w:r>
          </w:hyperlink>
        </w:p>
        <w:p w14:paraId="6AE853B0" w14:textId="3E01A69B" w:rsidR="00F801E3" w:rsidRDefault="00F801E3">
          <w:pPr>
            <w:pStyle w:val="Sisluet2"/>
            <w:rPr>
              <w:rFonts w:eastAsiaTheme="minorEastAsia"/>
              <w:b w:val="0"/>
              <w:bCs w:val="0"/>
              <w:sz w:val="24"/>
              <w:szCs w:val="24"/>
              <w:lang w:eastAsia="fi-FI"/>
            </w:rPr>
          </w:pPr>
          <w:hyperlink w:anchor="_Toc224893266" w:history="1">
            <w:r w:rsidRPr="00B263AE">
              <w:rPr>
                <w:rStyle w:val="Hyperlinkki"/>
              </w:rPr>
              <w:t>Ohjauskomitea</w:t>
            </w:r>
            <w:r>
              <w:rPr>
                <w:webHidden/>
              </w:rPr>
              <w:tab/>
            </w:r>
            <w:r>
              <w:rPr>
                <w:webHidden/>
              </w:rPr>
              <w:fldChar w:fldCharType="begin"/>
            </w:r>
            <w:r>
              <w:rPr>
                <w:webHidden/>
              </w:rPr>
              <w:instrText xml:space="preserve"> PAGEREF _Toc224893266 \h </w:instrText>
            </w:r>
            <w:r>
              <w:rPr>
                <w:webHidden/>
              </w:rPr>
            </w:r>
            <w:r>
              <w:rPr>
                <w:webHidden/>
              </w:rPr>
              <w:fldChar w:fldCharType="separate"/>
            </w:r>
            <w:r>
              <w:rPr>
                <w:webHidden/>
              </w:rPr>
              <w:t>16</w:t>
            </w:r>
            <w:r>
              <w:rPr>
                <w:webHidden/>
              </w:rPr>
              <w:fldChar w:fldCharType="end"/>
            </w:r>
          </w:hyperlink>
        </w:p>
        <w:p w14:paraId="6DDF70E2" w14:textId="1443EEDE" w:rsidR="00F801E3" w:rsidRDefault="00F801E3">
          <w:pPr>
            <w:pStyle w:val="Sisluet1"/>
            <w:tabs>
              <w:tab w:val="right" w:leader="dot" w:pos="9016"/>
            </w:tabs>
            <w:rPr>
              <w:rFonts w:eastAsiaTheme="minorEastAsia"/>
              <w:noProof/>
              <w:sz w:val="24"/>
              <w:szCs w:val="24"/>
              <w:lang w:eastAsia="fi-FI"/>
            </w:rPr>
          </w:pPr>
          <w:hyperlink w:anchor="_Toc224893267" w:history="1">
            <w:r w:rsidRPr="00B263AE">
              <w:rPr>
                <w:rStyle w:val="Hyperlinkki"/>
                <w:b/>
                <w:bCs/>
                <w:noProof/>
              </w:rPr>
              <w:t>Tutkimusrahoitus ja sopimukset</w:t>
            </w:r>
            <w:r>
              <w:rPr>
                <w:noProof/>
                <w:webHidden/>
              </w:rPr>
              <w:tab/>
            </w:r>
            <w:r>
              <w:rPr>
                <w:noProof/>
                <w:webHidden/>
              </w:rPr>
              <w:fldChar w:fldCharType="begin"/>
            </w:r>
            <w:r>
              <w:rPr>
                <w:noProof/>
                <w:webHidden/>
              </w:rPr>
              <w:instrText xml:space="preserve"> PAGEREF _Toc224893267 \h </w:instrText>
            </w:r>
            <w:r>
              <w:rPr>
                <w:noProof/>
                <w:webHidden/>
              </w:rPr>
            </w:r>
            <w:r>
              <w:rPr>
                <w:noProof/>
                <w:webHidden/>
              </w:rPr>
              <w:fldChar w:fldCharType="separate"/>
            </w:r>
            <w:r>
              <w:rPr>
                <w:noProof/>
                <w:webHidden/>
              </w:rPr>
              <w:t>16</w:t>
            </w:r>
            <w:r>
              <w:rPr>
                <w:noProof/>
                <w:webHidden/>
              </w:rPr>
              <w:fldChar w:fldCharType="end"/>
            </w:r>
          </w:hyperlink>
        </w:p>
        <w:p w14:paraId="2FFA8850" w14:textId="6EC33D41" w:rsidR="00F801E3" w:rsidRDefault="00F801E3">
          <w:pPr>
            <w:pStyle w:val="Sisluet1"/>
            <w:tabs>
              <w:tab w:val="right" w:leader="dot" w:pos="9016"/>
            </w:tabs>
            <w:rPr>
              <w:rFonts w:eastAsiaTheme="minorEastAsia"/>
              <w:noProof/>
              <w:sz w:val="24"/>
              <w:szCs w:val="24"/>
              <w:lang w:eastAsia="fi-FI"/>
            </w:rPr>
          </w:pPr>
          <w:hyperlink w:anchor="_Toc224893268" w:history="1">
            <w:r w:rsidRPr="00B263AE">
              <w:rPr>
                <w:rStyle w:val="Hyperlinkki"/>
                <w:b/>
                <w:bCs/>
                <w:noProof/>
              </w:rPr>
              <w:t>Kliininen tutkimusraportti ja julkaisupolitiikka</w:t>
            </w:r>
            <w:r>
              <w:rPr>
                <w:noProof/>
                <w:webHidden/>
              </w:rPr>
              <w:tab/>
            </w:r>
            <w:r>
              <w:rPr>
                <w:noProof/>
                <w:webHidden/>
              </w:rPr>
              <w:fldChar w:fldCharType="begin"/>
            </w:r>
            <w:r>
              <w:rPr>
                <w:noProof/>
                <w:webHidden/>
              </w:rPr>
              <w:instrText xml:space="preserve"> PAGEREF _Toc224893268 \h </w:instrText>
            </w:r>
            <w:r>
              <w:rPr>
                <w:noProof/>
                <w:webHidden/>
              </w:rPr>
            </w:r>
            <w:r>
              <w:rPr>
                <w:noProof/>
                <w:webHidden/>
              </w:rPr>
              <w:fldChar w:fldCharType="separate"/>
            </w:r>
            <w:r>
              <w:rPr>
                <w:noProof/>
                <w:webHidden/>
              </w:rPr>
              <w:t>16</w:t>
            </w:r>
            <w:r>
              <w:rPr>
                <w:noProof/>
                <w:webHidden/>
              </w:rPr>
              <w:fldChar w:fldCharType="end"/>
            </w:r>
          </w:hyperlink>
        </w:p>
        <w:p w14:paraId="47AB600B" w14:textId="394C226E" w:rsidR="00F801E3" w:rsidRPr="00F801E3" w:rsidRDefault="00F801E3" w:rsidP="00F801E3">
          <w:r w:rsidRPr="00F801E3">
            <w:rPr>
              <w:b/>
              <w:bCs/>
            </w:rPr>
            <w:fldChar w:fldCharType="end"/>
          </w:r>
        </w:p>
      </w:sdtContent>
    </w:sdt>
    <w:p w14:paraId="149063F6" w14:textId="77777777" w:rsidR="00F801E3" w:rsidRPr="00F801E3" w:rsidRDefault="00F801E3" w:rsidP="00F801E3"/>
    <w:p w14:paraId="02577F4E" w14:textId="77777777" w:rsidR="00F801E3" w:rsidRPr="00F801E3" w:rsidRDefault="00F801E3" w:rsidP="00F801E3">
      <w:r w:rsidRPr="00F801E3">
        <w:br w:type="page"/>
      </w:r>
    </w:p>
    <w:p w14:paraId="71BB89E2" w14:textId="77777777" w:rsidR="00F801E3" w:rsidRPr="00F801E3" w:rsidRDefault="00F801E3" w:rsidP="00F801E3"/>
    <w:p w14:paraId="631002B4" w14:textId="3D7E8D63" w:rsidR="00F801E3" w:rsidRPr="00F801E3" w:rsidRDefault="00F801E3" w:rsidP="00F801E3">
      <w:pPr>
        <w:rPr>
          <w:b/>
          <w:bCs/>
          <w:color w:val="156082" w:themeColor="accent1"/>
        </w:rPr>
      </w:pPr>
      <w:r w:rsidRPr="00F801E3">
        <w:rPr>
          <w:b/>
          <w:bCs/>
          <w:color w:val="156082" w:themeColor="accent1"/>
        </w:rPr>
        <w:t>Asiakirja- ja versionhallinta</w:t>
      </w:r>
    </w:p>
    <w:tbl>
      <w:tblPr>
        <w:tblStyle w:val="TaulukkoRuudukko"/>
        <w:tblW w:w="0" w:type="auto"/>
        <w:tblLayout w:type="fixed"/>
        <w:tblLook w:val="04A0" w:firstRow="1" w:lastRow="0" w:firstColumn="1" w:lastColumn="0" w:noHBand="0" w:noVBand="1"/>
      </w:tblPr>
      <w:tblGrid>
        <w:gridCol w:w="1786"/>
        <w:gridCol w:w="1745"/>
        <w:gridCol w:w="1762"/>
        <w:gridCol w:w="1932"/>
        <w:gridCol w:w="1791"/>
      </w:tblGrid>
      <w:tr w:rsidR="00F801E3" w:rsidRPr="00F801E3" w14:paraId="2F600476" w14:textId="77777777" w:rsidTr="00A63454">
        <w:trPr>
          <w:trHeight w:val="806"/>
        </w:trPr>
        <w:tc>
          <w:tcPr>
            <w:tcW w:w="1786" w:type="dxa"/>
          </w:tcPr>
          <w:p w14:paraId="7844AE45" w14:textId="77777777" w:rsidR="00F801E3" w:rsidRPr="00F801E3" w:rsidRDefault="00F801E3" w:rsidP="00597143">
            <w:pPr>
              <w:rPr>
                <w:b/>
                <w:bCs/>
              </w:rPr>
            </w:pPr>
            <w:r w:rsidRPr="00F801E3">
              <w:rPr>
                <w:b/>
                <w:bCs/>
              </w:rPr>
              <w:t>Muutosnumero</w:t>
            </w:r>
          </w:p>
        </w:tc>
        <w:tc>
          <w:tcPr>
            <w:tcW w:w="1745" w:type="dxa"/>
          </w:tcPr>
          <w:p w14:paraId="7DDE8912" w14:textId="77777777" w:rsidR="00F801E3" w:rsidRPr="00F801E3" w:rsidRDefault="00F801E3" w:rsidP="00597143">
            <w:pPr>
              <w:rPr>
                <w:b/>
                <w:bCs/>
              </w:rPr>
            </w:pPr>
            <w:r w:rsidRPr="00F801E3">
              <w:rPr>
                <w:b/>
                <w:bCs/>
              </w:rPr>
              <w:t>Muokkauksen päivämäärä</w:t>
            </w:r>
          </w:p>
        </w:tc>
        <w:tc>
          <w:tcPr>
            <w:tcW w:w="1762" w:type="dxa"/>
          </w:tcPr>
          <w:p w14:paraId="5D3D690E" w14:textId="77777777" w:rsidR="00F801E3" w:rsidRPr="00F801E3" w:rsidRDefault="00F801E3" w:rsidP="00597143">
            <w:pPr>
              <w:rPr>
                <w:b/>
                <w:bCs/>
              </w:rPr>
            </w:pPr>
            <w:r w:rsidRPr="00F801E3">
              <w:rPr>
                <w:b/>
                <w:bCs/>
              </w:rPr>
              <w:t>Protokollan versionumero</w:t>
            </w:r>
          </w:p>
        </w:tc>
        <w:tc>
          <w:tcPr>
            <w:tcW w:w="1932" w:type="dxa"/>
          </w:tcPr>
          <w:p w14:paraId="17F41F1F" w14:textId="77777777" w:rsidR="00F801E3" w:rsidRPr="00F801E3" w:rsidRDefault="00F801E3" w:rsidP="00597143">
            <w:pPr>
              <w:rPr>
                <w:b/>
                <w:bCs/>
              </w:rPr>
            </w:pPr>
            <w:r w:rsidRPr="00F801E3">
              <w:rPr>
                <w:b/>
                <w:bCs/>
              </w:rPr>
              <w:t>Muokkaustyyppi</w:t>
            </w:r>
          </w:p>
        </w:tc>
        <w:tc>
          <w:tcPr>
            <w:tcW w:w="1791" w:type="dxa"/>
          </w:tcPr>
          <w:p w14:paraId="0B5AA45C" w14:textId="77777777" w:rsidR="00F801E3" w:rsidRPr="00F801E3" w:rsidRDefault="00F801E3" w:rsidP="00597143">
            <w:pPr>
              <w:rPr>
                <w:b/>
                <w:bCs/>
              </w:rPr>
            </w:pPr>
            <w:r w:rsidRPr="00F801E3">
              <w:rPr>
                <w:b/>
                <w:bCs/>
              </w:rPr>
              <w:t>Muutosten yhteenveto</w:t>
            </w:r>
          </w:p>
        </w:tc>
      </w:tr>
      <w:tr w:rsidR="00F801E3" w:rsidRPr="00F801E3" w14:paraId="19F8F512" w14:textId="77777777" w:rsidTr="00A63454">
        <w:trPr>
          <w:trHeight w:val="271"/>
        </w:trPr>
        <w:tc>
          <w:tcPr>
            <w:tcW w:w="1786" w:type="dxa"/>
          </w:tcPr>
          <w:p w14:paraId="1197EEB3" w14:textId="77777777" w:rsidR="00F801E3" w:rsidRPr="00F801E3" w:rsidRDefault="00F801E3" w:rsidP="00597143"/>
        </w:tc>
        <w:tc>
          <w:tcPr>
            <w:tcW w:w="1745" w:type="dxa"/>
          </w:tcPr>
          <w:p w14:paraId="0CACF59D" w14:textId="77777777" w:rsidR="00F801E3" w:rsidRPr="00F801E3" w:rsidRDefault="00F801E3" w:rsidP="00597143"/>
        </w:tc>
        <w:tc>
          <w:tcPr>
            <w:tcW w:w="1762" w:type="dxa"/>
          </w:tcPr>
          <w:p w14:paraId="62573E6E" w14:textId="77777777" w:rsidR="00F801E3" w:rsidRPr="00F801E3" w:rsidRDefault="00F801E3" w:rsidP="00597143"/>
        </w:tc>
        <w:tc>
          <w:tcPr>
            <w:tcW w:w="1932" w:type="dxa"/>
          </w:tcPr>
          <w:p w14:paraId="4802FD38" w14:textId="77777777" w:rsidR="00F801E3" w:rsidRPr="00F801E3" w:rsidRDefault="00F801E3" w:rsidP="00597143"/>
        </w:tc>
        <w:tc>
          <w:tcPr>
            <w:tcW w:w="1791" w:type="dxa"/>
          </w:tcPr>
          <w:p w14:paraId="35B91F77" w14:textId="77777777" w:rsidR="00F801E3" w:rsidRPr="00F801E3" w:rsidRDefault="00F801E3" w:rsidP="00597143"/>
        </w:tc>
      </w:tr>
      <w:tr w:rsidR="00F801E3" w:rsidRPr="00F801E3" w14:paraId="53B5A263" w14:textId="77777777" w:rsidTr="00A63454">
        <w:trPr>
          <w:trHeight w:val="271"/>
        </w:trPr>
        <w:tc>
          <w:tcPr>
            <w:tcW w:w="1786" w:type="dxa"/>
          </w:tcPr>
          <w:p w14:paraId="7EDE6909" w14:textId="77777777" w:rsidR="00F801E3" w:rsidRPr="00F801E3" w:rsidRDefault="00F801E3" w:rsidP="00597143"/>
        </w:tc>
        <w:tc>
          <w:tcPr>
            <w:tcW w:w="1745" w:type="dxa"/>
          </w:tcPr>
          <w:p w14:paraId="357072A2" w14:textId="77777777" w:rsidR="00F801E3" w:rsidRPr="00F801E3" w:rsidRDefault="00F801E3" w:rsidP="00597143"/>
        </w:tc>
        <w:tc>
          <w:tcPr>
            <w:tcW w:w="1762" w:type="dxa"/>
          </w:tcPr>
          <w:p w14:paraId="35EA8E23" w14:textId="77777777" w:rsidR="00F801E3" w:rsidRPr="00F801E3" w:rsidRDefault="00F801E3" w:rsidP="00597143"/>
        </w:tc>
        <w:tc>
          <w:tcPr>
            <w:tcW w:w="1932" w:type="dxa"/>
          </w:tcPr>
          <w:p w14:paraId="025BB407" w14:textId="77777777" w:rsidR="00F801E3" w:rsidRPr="00F801E3" w:rsidRDefault="00F801E3" w:rsidP="00597143"/>
        </w:tc>
        <w:tc>
          <w:tcPr>
            <w:tcW w:w="1791" w:type="dxa"/>
          </w:tcPr>
          <w:p w14:paraId="131625D2" w14:textId="77777777" w:rsidR="00F801E3" w:rsidRPr="00F801E3" w:rsidRDefault="00F801E3" w:rsidP="00597143"/>
        </w:tc>
      </w:tr>
    </w:tbl>
    <w:p w14:paraId="7A238A2D" w14:textId="77777777" w:rsidR="00F801E3" w:rsidRPr="00F801E3" w:rsidRDefault="00F801E3" w:rsidP="00F801E3"/>
    <w:p w14:paraId="4078D4DD" w14:textId="77777777" w:rsidR="00F801E3" w:rsidRPr="00F801E3" w:rsidRDefault="00F801E3" w:rsidP="00F801E3">
      <w:pPr>
        <w:rPr>
          <w:b/>
          <w:bCs/>
          <w:color w:val="156082" w:themeColor="accent1"/>
        </w:rPr>
      </w:pPr>
      <w:r w:rsidRPr="00F801E3">
        <w:rPr>
          <w:b/>
          <w:bCs/>
          <w:color w:val="156082" w:themeColor="accent1"/>
        </w:rPr>
        <w:t>Lyhenteiden ja termien luettelo</w:t>
      </w:r>
    </w:p>
    <w:p w14:paraId="768AE724" w14:textId="44349991" w:rsidR="00F801E3" w:rsidRPr="00F801E3" w:rsidRDefault="00F801E3" w:rsidP="00F801E3">
      <w:r>
        <w:t xml:space="preserve">Lisää tähän kaikki tutkimussuunnitelmassa käytetyt lyhenteet, alla </w:t>
      </w:r>
      <w:r w:rsidR="0167AA33">
        <w:t>joitakin esimerkkejä</w:t>
      </w:r>
      <w:r>
        <w:t>:</w:t>
      </w:r>
    </w:p>
    <w:p w14:paraId="49D24D82" w14:textId="77777777" w:rsidR="00F801E3" w:rsidRPr="00F801E3" w:rsidRDefault="00F801E3" w:rsidP="00F801E3">
      <w:r w:rsidRPr="00F801E3">
        <w:t>AE</w:t>
      </w:r>
      <w:r w:rsidRPr="00F801E3">
        <w:tab/>
        <w:t>haittatapahtuma (</w:t>
      </w:r>
      <w:proofErr w:type="spellStart"/>
      <w:r w:rsidRPr="00F801E3">
        <w:t>Adverse</w:t>
      </w:r>
      <w:proofErr w:type="spellEnd"/>
      <w:r w:rsidRPr="00F801E3">
        <w:t xml:space="preserve"> </w:t>
      </w:r>
      <w:proofErr w:type="spellStart"/>
      <w:r w:rsidRPr="00F801E3">
        <w:t>Event</w:t>
      </w:r>
      <w:proofErr w:type="spellEnd"/>
      <w:r w:rsidRPr="00F801E3">
        <w:t>)</w:t>
      </w:r>
    </w:p>
    <w:p w14:paraId="23F450C4" w14:textId="77777777" w:rsidR="00F801E3" w:rsidRPr="00F801E3" w:rsidRDefault="00F801E3" w:rsidP="00F801E3">
      <w:r w:rsidRPr="00F801E3">
        <w:t>AUC</w:t>
      </w:r>
      <w:r w:rsidRPr="00F801E3">
        <w:tab/>
        <w:t>käyrän alainen pinta-ala</w:t>
      </w:r>
    </w:p>
    <w:p w14:paraId="6ECB2F30" w14:textId="77777777" w:rsidR="00F801E3" w:rsidRPr="00F801E3" w:rsidRDefault="00F801E3" w:rsidP="00F801E3">
      <w:r w:rsidRPr="00F801E3">
        <w:t>CA</w:t>
      </w:r>
      <w:r w:rsidRPr="00F801E3">
        <w:tab/>
        <w:t xml:space="preserve">toimivaltainen viranomainen </w:t>
      </w:r>
    </w:p>
    <w:p w14:paraId="03DE494A" w14:textId="77777777" w:rsidR="00F801E3" w:rsidRPr="00F801E3" w:rsidRDefault="00F801E3" w:rsidP="008D4084">
      <w:pPr>
        <w:ind w:left="1304" w:hanging="1304"/>
      </w:pPr>
      <w:r w:rsidRPr="00F801E3">
        <w:t>CE</w:t>
      </w:r>
      <w:r w:rsidRPr="00F801E3">
        <w:tab/>
        <w:t xml:space="preserve">merkintä, joka osoittaa, että laite täyttää lääkinnälliselle laitteelle asetetut vaatimukset </w:t>
      </w:r>
    </w:p>
    <w:p w14:paraId="01AE5150" w14:textId="77777777" w:rsidR="00F801E3" w:rsidRPr="00F801E3" w:rsidRDefault="00F801E3" w:rsidP="00F801E3">
      <w:r w:rsidRPr="00F801E3">
        <w:t>CEP</w:t>
      </w:r>
      <w:r w:rsidRPr="00F801E3">
        <w:tab/>
        <w:t>kliinisen arvioinnin suunnitelma (Clinical Evaluation Plan)</w:t>
      </w:r>
    </w:p>
    <w:p w14:paraId="17720ABC" w14:textId="77777777" w:rsidR="00F801E3" w:rsidRPr="00F801E3" w:rsidRDefault="00F801E3" w:rsidP="00F801E3">
      <w:r w:rsidRPr="00F801E3">
        <w:t>CIP</w:t>
      </w:r>
      <w:r w:rsidRPr="00F801E3">
        <w:tab/>
        <w:t>kliinistä tutkimusta koskeva tutkimussuunnitelma</w:t>
      </w:r>
    </w:p>
    <w:p w14:paraId="0D128945" w14:textId="77777777" w:rsidR="00F801E3" w:rsidRPr="00F801E3" w:rsidRDefault="00F801E3" w:rsidP="00F801E3">
      <w:r w:rsidRPr="00F801E3">
        <w:t>IB</w:t>
      </w:r>
      <w:r w:rsidRPr="00F801E3">
        <w:tab/>
        <w:t>tutkijan tietopaketti (</w:t>
      </w:r>
      <w:proofErr w:type="spellStart"/>
      <w:r w:rsidRPr="00F801E3">
        <w:t>Investigator's</w:t>
      </w:r>
      <w:proofErr w:type="spellEnd"/>
      <w:r w:rsidRPr="00F801E3">
        <w:t xml:space="preserve"> </w:t>
      </w:r>
      <w:proofErr w:type="spellStart"/>
      <w:r w:rsidRPr="00F801E3">
        <w:t>Brochure</w:t>
      </w:r>
      <w:proofErr w:type="spellEnd"/>
      <w:r w:rsidRPr="00F801E3">
        <w:t xml:space="preserve">) </w:t>
      </w:r>
    </w:p>
    <w:p w14:paraId="1B28E4AD" w14:textId="77777777" w:rsidR="00F801E3" w:rsidRPr="008D4084" w:rsidRDefault="00F801E3" w:rsidP="00F801E3">
      <w:pPr>
        <w:rPr>
          <w:lang w:val="en-US"/>
        </w:rPr>
      </w:pPr>
      <w:r w:rsidRPr="008D4084">
        <w:rPr>
          <w:lang w:val="en-US"/>
        </w:rPr>
        <w:t>IFU</w:t>
      </w:r>
      <w:r w:rsidRPr="008D4084">
        <w:rPr>
          <w:lang w:val="en-US"/>
        </w:rPr>
        <w:tab/>
        <w:t xml:space="preserve">käyttöohje (Instruction for Use) </w:t>
      </w:r>
    </w:p>
    <w:p w14:paraId="0AD974B4" w14:textId="77777777" w:rsidR="00F801E3" w:rsidRPr="00F801E3" w:rsidRDefault="00F801E3" w:rsidP="00F801E3">
      <w:r w:rsidRPr="00F801E3">
        <w:t>PI</w:t>
      </w:r>
      <w:r w:rsidRPr="00F801E3">
        <w:tab/>
        <w:t>pääasiallinen tutkija (</w:t>
      </w:r>
      <w:proofErr w:type="spellStart"/>
      <w:r w:rsidRPr="00F801E3">
        <w:t>Principal</w:t>
      </w:r>
      <w:proofErr w:type="spellEnd"/>
      <w:r w:rsidRPr="00F801E3">
        <w:t xml:space="preserve"> </w:t>
      </w:r>
      <w:proofErr w:type="spellStart"/>
      <w:r w:rsidRPr="00F801E3">
        <w:t>Investigator</w:t>
      </w:r>
      <w:proofErr w:type="spellEnd"/>
      <w:r w:rsidRPr="00F801E3">
        <w:t>)</w:t>
      </w:r>
    </w:p>
    <w:p w14:paraId="535EC52D" w14:textId="77777777" w:rsidR="00F801E3" w:rsidRPr="00F801E3" w:rsidRDefault="00F801E3" w:rsidP="00F801E3">
      <w:r w:rsidRPr="00F801E3">
        <w:t>RN</w:t>
      </w:r>
      <w:r w:rsidRPr="00F801E3">
        <w:tab/>
        <w:t>tutkimushoitaja</w:t>
      </w:r>
    </w:p>
    <w:p w14:paraId="75BF3A7E" w14:textId="77777777" w:rsidR="00F801E3" w:rsidRPr="00F801E3" w:rsidRDefault="00F801E3" w:rsidP="00F801E3">
      <w:pPr>
        <w:ind w:left="1304" w:hanging="1304"/>
      </w:pPr>
      <w:r w:rsidRPr="00F801E3">
        <w:t>ROC</w:t>
      </w:r>
      <w:r w:rsidRPr="00F801E3">
        <w:tab/>
        <w:t>graafinen esitystapa, jonka avulla voidaan arvioida esimerkiksi diagnostisten testien hyvyyttä (</w:t>
      </w:r>
      <w:proofErr w:type="spellStart"/>
      <w:r w:rsidRPr="00F801E3">
        <w:t>Receiver</w:t>
      </w:r>
      <w:proofErr w:type="spellEnd"/>
      <w:r w:rsidRPr="00F801E3">
        <w:t xml:space="preserve"> Operating </w:t>
      </w:r>
      <w:proofErr w:type="spellStart"/>
      <w:r w:rsidRPr="00F801E3">
        <w:t>Characteristic</w:t>
      </w:r>
      <w:proofErr w:type="spellEnd"/>
      <w:r w:rsidRPr="00F801E3">
        <w:t xml:space="preserve"> </w:t>
      </w:r>
      <w:proofErr w:type="spellStart"/>
      <w:r w:rsidRPr="00F801E3">
        <w:t>curve</w:t>
      </w:r>
      <w:proofErr w:type="spellEnd"/>
      <w:r w:rsidRPr="00F801E3">
        <w:t>)</w:t>
      </w:r>
    </w:p>
    <w:p w14:paraId="4433EA3C" w14:textId="77777777" w:rsidR="00F801E3" w:rsidRPr="00F801E3" w:rsidRDefault="00F801E3" w:rsidP="00F801E3">
      <w:r w:rsidRPr="00F801E3">
        <w:t>SADE</w:t>
      </w:r>
      <w:r w:rsidRPr="00F801E3">
        <w:tab/>
        <w:t>vakava laitehaittavaikutus (</w:t>
      </w:r>
      <w:proofErr w:type="spellStart"/>
      <w:r w:rsidRPr="00F801E3">
        <w:t>Serious</w:t>
      </w:r>
      <w:proofErr w:type="spellEnd"/>
      <w:r w:rsidRPr="00F801E3">
        <w:t xml:space="preserve"> </w:t>
      </w:r>
      <w:proofErr w:type="spellStart"/>
      <w:r w:rsidRPr="00F801E3">
        <w:t>Adverse</w:t>
      </w:r>
      <w:proofErr w:type="spellEnd"/>
      <w:r w:rsidRPr="00F801E3">
        <w:t xml:space="preserve"> Device </w:t>
      </w:r>
      <w:proofErr w:type="spellStart"/>
      <w:r w:rsidRPr="00F801E3">
        <w:t>Effect</w:t>
      </w:r>
      <w:proofErr w:type="spellEnd"/>
      <w:r w:rsidRPr="00F801E3">
        <w:t>)</w:t>
      </w:r>
    </w:p>
    <w:p w14:paraId="16ADE062" w14:textId="77777777" w:rsidR="00F801E3" w:rsidRPr="00F801E3" w:rsidRDefault="00F801E3" w:rsidP="00F801E3">
      <w:r w:rsidRPr="00F801E3">
        <w:t>SAE</w:t>
      </w:r>
      <w:r w:rsidRPr="00F801E3">
        <w:tab/>
        <w:t>vakava haittatapahtuma (</w:t>
      </w:r>
      <w:proofErr w:type="spellStart"/>
      <w:r w:rsidRPr="00F801E3">
        <w:t>Serious</w:t>
      </w:r>
      <w:proofErr w:type="spellEnd"/>
      <w:r w:rsidRPr="00F801E3">
        <w:t xml:space="preserve"> </w:t>
      </w:r>
      <w:proofErr w:type="spellStart"/>
      <w:r w:rsidRPr="00F801E3">
        <w:t>Adverse</w:t>
      </w:r>
      <w:proofErr w:type="spellEnd"/>
      <w:r w:rsidRPr="00F801E3">
        <w:t xml:space="preserve"> </w:t>
      </w:r>
      <w:proofErr w:type="spellStart"/>
      <w:r w:rsidRPr="00F801E3">
        <w:t>Event</w:t>
      </w:r>
      <w:proofErr w:type="spellEnd"/>
      <w:r w:rsidRPr="00F801E3">
        <w:t>)</w:t>
      </w:r>
    </w:p>
    <w:p w14:paraId="2785C840" w14:textId="77777777" w:rsidR="00F801E3" w:rsidRPr="00F801E3" w:rsidRDefault="00F801E3" w:rsidP="00F801E3">
      <w:proofErr w:type="spellStart"/>
      <w:r w:rsidRPr="00F801E3">
        <w:t>SoC</w:t>
      </w:r>
      <w:proofErr w:type="spellEnd"/>
      <w:r w:rsidRPr="00F801E3">
        <w:tab/>
        <w:t>vaatimustenmukaisuusilmoitus (</w:t>
      </w:r>
      <w:proofErr w:type="spellStart"/>
      <w:r w:rsidRPr="00F801E3">
        <w:t>Statement</w:t>
      </w:r>
      <w:proofErr w:type="spellEnd"/>
      <w:r w:rsidRPr="00F801E3">
        <w:t xml:space="preserve"> of </w:t>
      </w:r>
      <w:proofErr w:type="spellStart"/>
      <w:r w:rsidRPr="00F801E3">
        <w:t>Conformity</w:t>
      </w:r>
      <w:proofErr w:type="spellEnd"/>
      <w:r w:rsidRPr="00F801E3">
        <w:t>)</w:t>
      </w:r>
    </w:p>
    <w:p w14:paraId="525FFF03" w14:textId="77777777" w:rsidR="00F801E3" w:rsidRPr="00F801E3" w:rsidRDefault="00F801E3" w:rsidP="00E30AE0">
      <w:pPr>
        <w:ind w:left="1304" w:hanging="1304"/>
      </w:pPr>
      <w:r w:rsidRPr="00F801E3">
        <w:t>USADE</w:t>
      </w:r>
      <w:r w:rsidRPr="00F801E3">
        <w:tab/>
        <w:t>odottamaton vakava laitehaittavaikutus (</w:t>
      </w:r>
      <w:proofErr w:type="spellStart"/>
      <w:r w:rsidRPr="00F801E3">
        <w:t>Unexpected</w:t>
      </w:r>
      <w:proofErr w:type="spellEnd"/>
      <w:r w:rsidRPr="00F801E3">
        <w:t xml:space="preserve"> </w:t>
      </w:r>
      <w:proofErr w:type="spellStart"/>
      <w:r w:rsidRPr="00F801E3">
        <w:t>Serious</w:t>
      </w:r>
      <w:proofErr w:type="spellEnd"/>
      <w:r w:rsidRPr="00F801E3">
        <w:t xml:space="preserve"> </w:t>
      </w:r>
      <w:proofErr w:type="spellStart"/>
      <w:r w:rsidRPr="00F801E3">
        <w:t>Adverse</w:t>
      </w:r>
      <w:proofErr w:type="spellEnd"/>
      <w:r w:rsidRPr="00F801E3">
        <w:t xml:space="preserve"> Device </w:t>
      </w:r>
      <w:proofErr w:type="spellStart"/>
      <w:r w:rsidRPr="00F801E3">
        <w:t>Effect</w:t>
      </w:r>
      <w:proofErr w:type="spellEnd"/>
      <w:r w:rsidRPr="00F801E3">
        <w:t>)</w:t>
      </w:r>
    </w:p>
    <w:p w14:paraId="47C70608" w14:textId="77777777" w:rsidR="00F801E3" w:rsidRPr="00F801E3" w:rsidRDefault="00F801E3" w:rsidP="00F801E3">
      <w:r w:rsidRPr="00F801E3">
        <w:br w:type="page"/>
      </w:r>
    </w:p>
    <w:p w14:paraId="393F48FB" w14:textId="77777777" w:rsidR="00F801E3" w:rsidRPr="00F801E3" w:rsidRDefault="00F801E3" w:rsidP="00F801E3"/>
    <w:p w14:paraId="4BDFAA7C" w14:textId="77777777" w:rsidR="00F801E3" w:rsidRPr="00F801E3" w:rsidRDefault="00F801E3" w:rsidP="00F801E3">
      <w:pPr>
        <w:rPr>
          <w:b/>
          <w:bCs/>
          <w:color w:val="156082" w:themeColor="accent1"/>
          <w:sz w:val="28"/>
          <w:szCs w:val="28"/>
        </w:rPr>
      </w:pPr>
      <w:r w:rsidRPr="00F801E3">
        <w:rPr>
          <w:b/>
          <w:bCs/>
          <w:color w:val="156082" w:themeColor="accent1"/>
          <w:sz w:val="28"/>
          <w:szCs w:val="28"/>
        </w:rPr>
        <w:t xml:space="preserve">Synopsis </w:t>
      </w:r>
    </w:p>
    <w:tbl>
      <w:tblPr>
        <w:tblStyle w:val="TaulukkoRuudukko"/>
        <w:tblW w:w="0" w:type="auto"/>
        <w:tblLayout w:type="fixed"/>
        <w:tblLook w:val="04A0" w:firstRow="1" w:lastRow="0" w:firstColumn="1" w:lastColumn="0" w:noHBand="0" w:noVBand="1"/>
      </w:tblPr>
      <w:tblGrid>
        <w:gridCol w:w="3256"/>
        <w:gridCol w:w="5760"/>
      </w:tblGrid>
      <w:tr w:rsidR="00F801E3" w:rsidRPr="00F801E3" w14:paraId="5855F5BD" w14:textId="77777777" w:rsidTr="278F88C5">
        <w:trPr>
          <w:cantSplit/>
        </w:trPr>
        <w:tc>
          <w:tcPr>
            <w:tcW w:w="3256" w:type="dxa"/>
            <w:shd w:val="clear" w:color="auto" w:fill="C1E4F5" w:themeFill="accent1" w:themeFillTint="33"/>
          </w:tcPr>
          <w:p w14:paraId="5E9C4710" w14:textId="77777777" w:rsidR="00F801E3" w:rsidRPr="00F801E3" w:rsidRDefault="00F801E3" w:rsidP="00597143">
            <w:r w:rsidRPr="00F801E3">
              <w:t xml:space="preserve">Otsikko </w:t>
            </w:r>
          </w:p>
        </w:tc>
        <w:tc>
          <w:tcPr>
            <w:tcW w:w="5760" w:type="dxa"/>
          </w:tcPr>
          <w:p w14:paraId="2C5F1FDC" w14:textId="77777777" w:rsidR="00F801E3" w:rsidRPr="00F801E3" w:rsidRDefault="00F801E3" w:rsidP="00597143"/>
        </w:tc>
      </w:tr>
      <w:tr w:rsidR="00F801E3" w:rsidRPr="00F801E3" w14:paraId="3B63478A" w14:textId="77777777" w:rsidTr="278F88C5">
        <w:trPr>
          <w:cantSplit/>
        </w:trPr>
        <w:tc>
          <w:tcPr>
            <w:tcW w:w="3256" w:type="dxa"/>
            <w:shd w:val="clear" w:color="auto" w:fill="C1E4F5" w:themeFill="accent1" w:themeFillTint="33"/>
          </w:tcPr>
          <w:p w14:paraId="74C1440D" w14:textId="77777777" w:rsidR="00F801E3" w:rsidRPr="00F801E3" w:rsidRDefault="00F801E3" w:rsidP="00597143">
            <w:r w:rsidRPr="00F801E3">
              <w:t>Lyhyt otsikko / Lyhenne</w:t>
            </w:r>
          </w:p>
        </w:tc>
        <w:tc>
          <w:tcPr>
            <w:tcW w:w="5760" w:type="dxa"/>
          </w:tcPr>
          <w:p w14:paraId="355C923F" w14:textId="77777777" w:rsidR="00F801E3" w:rsidRPr="00F801E3" w:rsidRDefault="00F801E3" w:rsidP="00597143"/>
        </w:tc>
      </w:tr>
      <w:tr w:rsidR="00F801E3" w:rsidRPr="00F801E3" w14:paraId="62260F8B" w14:textId="77777777" w:rsidTr="278F88C5">
        <w:trPr>
          <w:cantSplit/>
        </w:trPr>
        <w:tc>
          <w:tcPr>
            <w:tcW w:w="3256" w:type="dxa"/>
            <w:shd w:val="clear" w:color="auto" w:fill="C1E4F5" w:themeFill="accent1" w:themeFillTint="33"/>
          </w:tcPr>
          <w:p w14:paraId="6ABC4C00" w14:textId="77777777" w:rsidR="00F801E3" w:rsidRPr="00F801E3" w:rsidRDefault="00F801E3" w:rsidP="00597143">
            <w:r w:rsidRPr="00F801E3">
              <w:t>Tutkimussuunnitelman versionumero ja päivämäärä</w:t>
            </w:r>
          </w:p>
        </w:tc>
        <w:tc>
          <w:tcPr>
            <w:tcW w:w="5760" w:type="dxa"/>
          </w:tcPr>
          <w:p w14:paraId="54BC9828" w14:textId="77777777" w:rsidR="00F801E3" w:rsidRPr="00F801E3" w:rsidRDefault="00F801E3" w:rsidP="00597143"/>
        </w:tc>
      </w:tr>
      <w:tr w:rsidR="00F801E3" w:rsidRPr="00F801E3" w14:paraId="4BBB533A" w14:textId="77777777" w:rsidTr="278F88C5">
        <w:trPr>
          <w:cantSplit/>
        </w:trPr>
        <w:tc>
          <w:tcPr>
            <w:tcW w:w="3256" w:type="dxa"/>
            <w:shd w:val="clear" w:color="auto" w:fill="C1E4F5" w:themeFill="accent1" w:themeFillTint="33"/>
          </w:tcPr>
          <w:p w14:paraId="692F3F9B" w14:textId="77777777" w:rsidR="00F801E3" w:rsidRPr="00F801E3" w:rsidRDefault="00F801E3" w:rsidP="00597143">
            <w:r w:rsidRPr="00F801E3">
              <w:t>CIV-ID -numero (annettu toimivaltaisen viranomaisen toimesta)</w:t>
            </w:r>
          </w:p>
        </w:tc>
        <w:tc>
          <w:tcPr>
            <w:tcW w:w="5760" w:type="dxa"/>
          </w:tcPr>
          <w:p w14:paraId="54A7FDAA" w14:textId="77777777" w:rsidR="00F801E3" w:rsidRPr="00F801E3" w:rsidRDefault="00F801E3" w:rsidP="00597143"/>
        </w:tc>
      </w:tr>
      <w:tr w:rsidR="00F801E3" w:rsidRPr="00F801E3" w14:paraId="1A4E8FE7" w14:textId="77777777" w:rsidTr="278F88C5">
        <w:trPr>
          <w:cantSplit/>
        </w:trPr>
        <w:tc>
          <w:tcPr>
            <w:tcW w:w="3256" w:type="dxa"/>
            <w:shd w:val="clear" w:color="auto" w:fill="C1E4F5" w:themeFill="accent1" w:themeFillTint="33"/>
          </w:tcPr>
          <w:p w14:paraId="6C74A432" w14:textId="77777777" w:rsidR="00F801E3" w:rsidRPr="00F801E3" w:rsidRDefault="00F801E3" w:rsidP="00597143">
            <w:r w:rsidRPr="00F801E3">
              <w:t>Toimeksiantajan nimi ja osoite sekä toimeksiantajan yhteyshenkilön tai laillisen edustajan yhteystiedot</w:t>
            </w:r>
          </w:p>
        </w:tc>
        <w:tc>
          <w:tcPr>
            <w:tcW w:w="5760" w:type="dxa"/>
          </w:tcPr>
          <w:p w14:paraId="51CC00FB" w14:textId="77777777" w:rsidR="00F801E3" w:rsidRPr="00F801E3" w:rsidRDefault="00F801E3" w:rsidP="00597143"/>
        </w:tc>
      </w:tr>
      <w:tr w:rsidR="00F801E3" w:rsidRPr="00F801E3" w14:paraId="281B5280" w14:textId="77777777" w:rsidTr="278F88C5">
        <w:trPr>
          <w:cantSplit/>
        </w:trPr>
        <w:tc>
          <w:tcPr>
            <w:tcW w:w="3256" w:type="dxa"/>
            <w:shd w:val="clear" w:color="auto" w:fill="C1E4F5" w:themeFill="accent1" w:themeFillTint="33"/>
          </w:tcPr>
          <w:p w14:paraId="52F347EA" w14:textId="77777777" w:rsidR="00F801E3" w:rsidRPr="00F801E3" w:rsidRDefault="00F801E3" w:rsidP="00597143">
            <w:r w:rsidRPr="00F801E3">
              <w:t>Osallistuvat tutkimuspaikat ja - maat</w:t>
            </w:r>
          </w:p>
        </w:tc>
        <w:tc>
          <w:tcPr>
            <w:tcW w:w="5760" w:type="dxa"/>
          </w:tcPr>
          <w:p w14:paraId="5A1AC249" w14:textId="77777777" w:rsidR="00F801E3" w:rsidRPr="00F801E3" w:rsidRDefault="00F801E3" w:rsidP="00F801E3">
            <w:pPr>
              <w:pStyle w:val="Luettelokappale"/>
              <w:numPr>
                <w:ilvl w:val="0"/>
                <w:numId w:val="7"/>
              </w:numPr>
            </w:pPr>
            <w:r w:rsidRPr="00F801E3">
              <w:t>Kaikki osallistuvat tutkimuspaikat ja johtavat tutkijat Suomessa</w:t>
            </w:r>
          </w:p>
          <w:p w14:paraId="4F9C4209" w14:textId="77777777" w:rsidR="00F801E3" w:rsidRPr="00F801E3" w:rsidRDefault="00F801E3" w:rsidP="00F801E3">
            <w:pPr>
              <w:pStyle w:val="Luettelokappale"/>
              <w:numPr>
                <w:ilvl w:val="0"/>
                <w:numId w:val="7"/>
              </w:numPr>
            </w:pPr>
            <w:r w:rsidRPr="00F801E3">
              <w:t>Yleiskuvaus muista osallistuvista maista ja arvioitu tutkimuspaikkojen määrä yhteensä</w:t>
            </w:r>
          </w:p>
          <w:p w14:paraId="389E331B" w14:textId="77777777" w:rsidR="00F801E3" w:rsidRPr="00F801E3" w:rsidRDefault="00F801E3" w:rsidP="00F801E3">
            <w:pPr>
              <w:pStyle w:val="Luettelokappale"/>
              <w:numPr>
                <w:ilvl w:val="0"/>
                <w:numId w:val="7"/>
              </w:numPr>
            </w:pPr>
            <w:r w:rsidRPr="00F801E3">
              <w:t xml:space="preserve">Eri tutkijoiden roolit, vastuut ja pätevyydet (joko </w:t>
            </w:r>
            <w:proofErr w:type="spellStart"/>
            <w:r w:rsidRPr="00F801E3">
              <w:t>CIP:ssä</w:t>
            </w:r>
            <w:proofErr w:type="spellEnd"/>
            <w:r w:rsidRPr="00F801E3">
              <w:t xml:space="preserve"> tai viitataan dokumenttiin, josta tiedot löytyvät)</w:t>
            </w:r>
          </w:p>
        </w:tc>
      </w:tr>
      <w:tr w:rsidR="00F801E3" w:rsidRPr="00F801E3" w14:paraId="6DF43C56" w14:textId="77777777" w:rsidTr="278F88C5">
        <w:trPr>
          <w:cantSplit/>
        </w:trPr>
        <w:tc>
          <w:tcPr>
            <w:tcW w:w="3256" w:type="dxa"/>
            <w:shd w:val="clear" w:color="auto" w:fill="C1E4F5" w:themeFill="accent1" w:themeFillTint="33"/>
          </w:tcPr>
          <w:p w14:paraId="3B38BB1D" w14:textId="77777777" w:rsidR="00F801E3" w:rsidRPr="00F801E3" w:rsidRDefault="00F801E3" w:rsidP="00597143">
            <w:r w:rsidRPr="00F801E3">
              <w:t>Tausta ja perustelut</w:t>
            </w:r>
          </w:p>
        </w:tc>
        <w:tc>
          <w:tcPr>
            <w:tcW w:w="5760" w:type="dxa"/>
          </w:tcPr>
          <w:p w14:paraId="0A6F0D5F" w14:textId="77777777" w:rsidR="00F801E3" w:rsidRPr="00F801E3" w:rsidRDefault="00F801E3" w:rsidP="00F801E3">
            <w:pPr>
              <w:pStyle w:val="Luettelokappale"/>
              <w:numPr>
                <w:ilvl w:val="0"/>
                <w:numId w:val="6"/>
              </w:numPr>
            </w:pPr>
            <w:r w:rsidRPr="00F801E3">
              <w:t>Perustelu kliinisen tutkimuksen suorittamiselle</w:t>
            </w:r>
          </w:p>
          <w:p w14:paraId="6160B413" w14:textId="1A78B859" w:rsidR="00F801E3" w:rsidRPr="00F801E3" w:rsidRDefault="00F801E3" w:rsidP="00F801E3">
            <w:pPr>
              <w:pStyle w:val="Luettelokappale"/>
              <w:numPr>
                <w:ilvl w:val="0"/>
                <w:numId w:val="6"/>
              </w:numPr>
            </w:pPr>
            <w:r>
              <w:t xml:space="preserve">Laitteen </w:t>
            </w:r>
            <w:r w:rsidR="31DB3710">
              <w:t>taustatiedot, kehitysvaihe</w:t>
            </w:r>
            <w:r>
              <w:t xml:space="preserve"> ja käyttöalue</w:t>
            </w:r>
          </w:p>
          <w:p w14:paraId="55E93071" w14:textId="77777777" w:rsidR="00F801E3" w:rsidRPr="00F801E3" w:rsidRDefault="00F801E3" w:rsidP="00F801E3">
            <w:pPr>
              <w:pStyle w:val="Luettelokappale"/>
              <w:numPr>
                <w:ilvl w:val="0"/>
                <w:numId w:val="6"/>
              </w:numPr>
            </w:pPr>
            <w:r w:rsidRPr="00F801E3">
              <w:t>Käypähoito ohjeet / hoitosuositukset</w:t>
            </w:r>
          </w:p>
        </w:tc>
      </w:tr>
      <w:tr w:rsidR="00F801E3" w:rsidRPr="00F801E3" w14:paraId="139415DB" w14:textId="77777777" w:rsidTr="278F88C5">
        <w:trPr>
          <w:cantSplit/>
        </w:trPr>
        <w:tc>
          <w:tcPr>
            <w:tcW w:w="3256" w:type="dxa"/>
            <w:shd w:val="clear" w:color="auto" w:fill="C1E4F5" w:themeFill="accent1" w:themeFillTint="33"/>
          </w:tcPr>
          <w:p w14:paraId="4DBB8E8D" w14:textId="77777777" w:rsidR="00F801E3" w:rsidRPr="00F801E3" w:rsidRDefault="00F801E3" w:rsidP="00597143">
            <w:r w:rsidRPr="00F801E3">
              <w:t>Tutkittava laite</w:t>
            </w:r>
          </w:p>
        </w:tc>
        <w:tc>
          <w:tcPr>
            <w:tcW w:w="5760" w:type="dxa"/>
          </w:tcPr>
          <w:p w14:paraId="2F5892DC" w14:textId="77777777" w:rsidR="00F801E3" w:rsidRPr="00F801E3" w:rsidRDefault="00F801E3" w:rsidP="00F801E3">
            <w:pPr>
              <w:pStyle w:val="Luettelokappale"/>
              <w:numPr>
                <w:ilvl w:val="0"/>
                <w:numId w:val="6"/>
              </w:numPr>
            </w:pPr>
            <w:r w:rsidRPr="00F801E3">
              <w:t>Tutkittavan laitteen nimi, malli ja versio</w:t>
            </w:r>
          </w:p>
          <w:p w14:paraId="7406E161" w14:textId="77777777" w:rsidR="00F801E3" w:rsidRPr="00F801E3" w:rsidRDefault="00F801E3" w:rsidP="00F801E3">
            <w:pPr>
              <w:pStyle w:val="Luettelokappale"/>
              <w:numPr>
                <w:ilvl w:val="0"/>
                <w:numId w:val="6"/>
              </w:numPr>
            </w:pPr>
            <w:r w:rsidRPr="00F801E3">
              <w:t>jos ohjelmisto, ohjelmiston kehitysvaihe ja versionumero</w:t>
            </w:r>
          </w:p>
          <w:p w14:paraId="47012FD0" w14:textId="77777777" w:rsidR="00F801E3" w:rsidRPr="00F801E3" w:rsidRDefault="00F801E3" w:rsidP="00F801E3">
            <w:pPr>
              <w:pStyle w:val="Luettelokappale"/>
              <w:numPr>
                <w:ilvl w:val="0"/>
                <w:numId w:val="6"/>
              </w:numPr>
            </w:pPr>
            <w:r w:rsidRPr="00F801E3">
              <w:t>Laiteluokitus ja luokitussääntö (ks. MDR 2017/745, liite VIII)</w:t>
            </w:r>
          </w:p>
        </w:tc>
      </w:tr>
      <w:tr w:rsidR="00F801E3" w:rsidRPr="00F801E3" w14:paraId="6E89D047" w14:textId="77777777" w:rsidTr="278F88C5">
        <w:trPr>
          <w:cantSplit/>
        </w:trPr>
        <w:tc>
          <w:tcPr>
            <w:tcW w:w="3256" w:type="dxa"/>
            <w:shd w:val="clear" w:color="auto" w:fill="C1E4F5" w:themeFill="accent1" w:themeFillTint="33"/>
          </w:tcPr>
          <w:p w14:paraId="33173D7D" w14:textId="77777777" w:rsidR="00F801E3" w:rsidRPr="00F801E3" w:rsidRDefault="00F801E3" w:rsidP="00597143">
            <w:r w:rsidRPr="00F801E3">
              <w:t>Tavoitteet ja päätetapahtumat</w:t>
            </w:r>
          </w:p>
        </w:tc>
        <w:tc>
          <w:tcPr>
            <w:tcW w:w="5760" w:type="dxa"/>
          </w:tcPr>
          <w:p w14:paraId="1D9EB077" w14:textId="77777777" w:rsidR="00F801E3" w:rsidRPr="00F801E3" w:rsidRDefault="00F801E3" w:rsidP="00F801E3">
            <w:pPr>
              <w:pStyle w:val="Luettelokappale"/>
              <w:numPr>
                <w:ilvl w:val="0"/>
                <w:numId w:val="6"/>
              </w:numPr>
            </w:pPr>
            <w:r w:rsidRPr="00F801E3">
              <w:t>Ensisijainen tavoite</w:t>
            </w:r>
          </w:p>
          <w:p w14:paraId="6BE486B7" w14:textId="77777777" w:rsidR="00F801E3" w:rsidRPr="00F801E3" w:rsidRDefault="00F801E3" w:rsidP="00F801E3">
            <w:pPr>
              <w:pStyle w:val="Luettelokappale"/>
              <w:numPr>
                <w:ilvl w:val="0"/>
                <w:numId w:val="6"/>
              </w:numPr>
            </w:pPr>
            <w:r w:rsidRPr="00F801E3">
              <w:t>Toissijaiset tavoitteet</w:t>
            </w:r>
          </w:p>
          <w:p w14:paraId="3911113E" w14:textId="77777777" w:rsidR="00F801E3" w:rsidRPr="00F801E3" w:rsidRDefault="00F801E3" w:rsidP="00F801E3">
            <w:pPr>
              <w:pStyle w:val="Luettelokappale"/>
              <w:numPr>
                <w:ilvl w:val="0"/>
                <w:numId w:val="6"/>
              </w:numPr>
            </w:pPr>
            <w:r w:rsidRPr="00F801E3">
              <w:t>Ensisijainen päätetapahtuma</w:t>
            </w:r>
          </w:p>
          <w:p w14:paraId="5ECF4D9D" w14:textId="77777777" w:rsidR="00F801E3" w:rsidRPr="00F801E3" w:rsidRDefault="00F801E3" w:rsidP="00F801E3">
            <w:pPr>
              <w:pStyle w:val="Luettelokappale"/>
              <w:numPr>
                <w:ilvl w:val="0"/>
                <w:numId w:val="6"/>
              </w:numPr>
            </w:pPr>
            <w:r w:rsidRPr="00F801E3">
              <w:t>Toissijaiset päätetapahtumat</w:t>
            </w:r>
          </w:p>
          <w:p w14:paraId="51E174EC" w14:textId="77777777" w:rsidR="00F801E3" w:rsidRPr="00F801E3" w:rsidRDefault="00F801E3" w:rsidP="00F801E3">
            <w:pPr>
              <w:pStyle w:val="Luettelokappale"/>
              <w:numPr>
                <w:ilvl w:val="0"/>
                <w:numId w:val="6"/>
              </w:numPr>
            </w:pPr>
            <w:r w:rsidRPr="00F801E3">
              <w:t xml:space="preserve">Kokeelliset ja muut mahdolliset päätetapahtumat  </w:t>
            </w:r>
          </w:p>
          <w:p w14:paraId="514F695C" w14:textId="77777777" w:rsidR="00F801E3" w:rsidRPr="00F801E3" w:rsidRDefault="00F801E3" w:rsidP="00F801E3">
            <w:pPr>
              <w:pStyle w:val="Luettelokappale"/>
              <w:numPr>
                <w:ilvl w:val="0"/>
                <w:numId w:val="6"/>
              </w:numPr>
            </w:pPr>
            <w:r w:rsidRPr="00F801E3">
              <w:t>Turvallisuuspäätetapahtumat</w:t>
            </w:r>
          </w:p>
        </w:tc>
      </w:tr>
      <w:tr w:rsidR="00F801E3" w:rsidRPr="00F801E3" w14:paraId="73C430C4" w14:textId="77777777" w:rsidTr="278F88C5">
        <w:trPr>
          <w:cantSplit/>
        </w:trPr>
        <w:tc>
          <w:tcPr>
            <w:tcW w:w="3256" w:type="dxa"/>
            <w:shd w:val="clear" w:color="auto" w:fill="C1E4F5" w:themeFill="accent1" w:themeFillTint="33"/>
          </w:tcPr>
          <w:p w14:paraId="3808162D" w14:textId="77777777" w:rsidR="00F801E3" w:rsidRPr="00F801E3" w:rsidRDefault="00F801E3" w:rsidP="00597143">
            <w:r w:rsidRPr="00F801E3">
              <w:t>Tutkimuspopulaatio</w:t>
            </w:r>
          </w:p>
        </w:tc>
        <w:tc>
          <w:tcPr>
            <w:tcW w:w="5760" w:type="dxa"/>
          </w:tcPr>
          <w:p w14:paraId="294782DB" w14:textId="77777777" w:rsidR="00F801E3" w:rsidRPr="00F801E3" w:rsidRDefault="00F801E3" w:rsidP="00F801E3">
            <w:pPr>
              <w:pStyle w:val="Luettelokappale"/>
              <w:numPr>
                <w:ilvl w:val="0"/>
                <w:numId w:val="5"/>
              </w:numPr>
            </w:pPr>
            <w:r w:rsidRPr="00F801E3">
              <w:t>Otoskoko</w:t>
            </w:r>
          </w:p>
          <w:p w14:paraId="3773E27A" w14:textId="77777777" w:rsidR="00F801E3" w:rsidRPr="00F801E3" w:rsidRDefault="00F801E3" w:rsidP="00F801E3">
            <w:pPr>
              <w:pStyle w:val="Luettelokappale"/>
              <w:numPr>
                <w:ilvl w:val="0"/>
                <w:numId w:val="5"/>
              </w:numPr>
            </w:pPr>
            <w:r w:rsidRPr="00F801E3">
              <w:t>Sisäänotto- ja poissulkukriteerit</w:t>
            </w:r>
          </w:p>
        </w:tc>
      </w:tr>
      <w:tr w:rsidR="00F801E3" w:rsidRPr="00F801E3" w14:paraId="74839152" w14:textId="77777777" w:rsidTr="278F88C5">
        <w:trPr>
          <w:cantSplit/>
        </w:trPr>
        <w:tc>
          <w:tcPr>
            <w:tcW w:w="3256" w:type="dxa"/>
            <w:shd w:val="clear" w:color="auto" w:fill="C1E4F5" w:themeFill="accent1" w:themeFillTint="33"/>
          </w:tcPr>
          <w:p w14:paraId="488FD639" w14:textId="77777777" w:rsidR="00F801E3" w:rsidRPr="00F801E3" w:rsidRDefault="00F801E3" w:rsidP="00597143">
            <w:r w:rsidRPr="00F801E3">
              <w:t>Tutkimusmenetelmät ja arvioinnit</w:t>
            </w:r>
          </w:p>
        </w:tc>
        <w:tc>
          <w:tcPr>
            <w:tcW w:w="5760" w:type="dxa"/>
          </w:tcPr>
          <w:p w14:paraId="511A2ED5" w14:textId="77777777" w:rsidR="00F801E3" w:rsidRPr="00F801E3" w:rsidRDefault="00F801E3" w:rsidP="00F801E3">
            <w:pPr>
              <w:pStyle w:val="Luettelokappale"/>
              <w:numPr>
                <w:ilvl w:val="0"/>
                <w:numId w:val="5"/>
              </w:numPr>
            </w:pPr>
            <w:r w:rsidRPr="00F801E3">
              <w:t>Yleiskuvaus yksilötason käytetyistä tutkimusmenetelmistä ja tutkittavien seurannasta</w:t>
            </w:r>
          </w:p>
        </w:tc>
      </w:tr>
      <w:tr w:rsidR="00F801E3" w:rsidRPr="00F801E3" w14:paraId="511DAF74" w14:textId="77777777" w:rsidTr="278F88C5">
        <w:trPr>
          <w:cantSplit/>
        </w:trPr>
        <w:tc>
          <w:tcPr>
            <w:tcW w:w="3256" w:type="dxa"/>
            <w:shd w:val="clear" w:color="auto" w:fill="C1E4F5" w:themeFill="accent1" w:themeFillTint="33"/>
          </w:tcPr>
          <w:p w14:paraId="766ADEDD" w14:textId="77777777" w:rsidR="00F801E3" w:rsidRPr="00F801E3" w:rsidRDefault="00F801E3" w:rsidP="00597143">
            <w:r w:rsidRPr="00F801E3">
              <w:t>Turvallisuusarvioinnit</w:t>
            </w:r>
          </w:p>
        </w:tc>
        <w:tc>
          <w:tcPr>
            <w:tcW w:w="5760" w:type="dxa"/>
          </w:tcPr>
          <w:p w14:paraId="7CF4A9A9" w14:textId="37189AC8" w:rsidR="00F801E3" w:rsidRPr="00F801E3" w:rsidRDefault="00F801E3" w:rsidP="00F801E3">
            <w:pPr>
              <w:pStyle w:val="Luettelokappale"/>
              <w:numPr>
                <w:ilvl w:val="0"/>
                <w:numId w:val="5"/>
              </w:numPr>
            </w:pPr>
            <w:r>
              <w:t xml:space="preserve">Kuvaus, mitkä haittatapahtumat/vakavat haittatapahtumat ja laitehaitat kerätään </w:t>
            </w:r>
            <w:r w:rsidR="129AF736">
              <w:t>ja raportoidaan</w:t>
            </w:r>
            <w:r>
              <w:t>. Mistä ajankohdasta lähtien (ICF-allekirjoitus, satunnaistaminen, seulonta) ja mihin asti (</w:t>
            </w:r>
            <w:r w:rsidR="1E735724">
              <w:t xml:space="preserve">seuranta-ajan </w:t>
            </w:r>
            <w:r>
              <w:t>loppuun, kunnes raportoidut haittatapahtumat ratkeavat tai tutkittavan tilanne vakiintuu)?</w:t>
            </w:r>
          </w:p>
        </w:tc>
      </w:tr>
      <w:tr w:rsidR="00F801E3" w:rsidRPr="00F801E3" w14:paraId="61233FCB" w14:textId="77777777" w:rsidTr="278F88C5">
        <w:trPr>
          <w:cantSplit/>
        </w:trPr>
        <w:tc>
          <w:tcPr>
            <w:tcW w:w="3256" w:type="dxa"/>
            <w:shd w:val="clear" w:color="auto" w:fill="C1E4F5" w:themeFill="accent1" w:themeFillTint="33"/>
          </w:tcPr>
          <w:p w14:paraId="7AE0E71A" w14:textId="77777777" w:rsidR="00F801E3" w:rsidRPr="00F801E3" w:rsidRDefault="00F801E3" w:rsidP="00597143">
            <w:r w:rsidRPr="00F801E3">
              <w:t>Tilastolliset näkökohdat</w:t>
            </w:r>
          </w:p>
        </w:tc>
        <w:tc>
          <w:tcPr>
            <w:tcW w:w="5760" w:type="dxa"/>
          </w:tcPr>
          <w:p w14:paraId="210EDB37" w14:textId="77777777" w:rsidR="00F801E3" w:rsidRPr="00F801E3" w:rsidRDefault="00F801E3" w:rsidP="00F801E3">
            <w:pPr>
              <w:pStyle w:val="Luettelokappale"/>
              <w:numPr>
                <w:ilvl w:val="0"/>
                <w:numId w:val="5"/>
              </w:numPr>
            </w:pPr>
            <w:r w:rsidRPr="00F801E3">
              <w:t>Otoskokoa koskevat laskelmat ja perustelut</w:t>
            </w:r>
          </w:p>
          <w:p w14:paraId="51FC8FBE" w14:textId="77777777" w:rsidR="00F801E3" w:rsidRPr="00F801E3" w:rsidRDefault="00F801E3" w:rsidP="00F801E3">
            <w:pPr>
              <w:pStyle w:val="Luettelokappale"/>
              <w:numPr>
                <w:ilvl w:val="0"/>
                <w:numId w:val="5"/>
              </w:numPr>
            </w:pPr>
            <w:r w:rsidRPr="00F801E3">
              <w:t>Jos otoskokoa ei voida laskea, lisää perustelu</w:t>
            </w:r>
          </w:p>
        </w:tc>
      </w:tr>
      <w:tr w:rsidR="00F801E3" w:rsidRPr="00F801E3" w14:paraId="3073E07E" w14:textId="77777777" w:rsidTr="278F88C5">
        <w:trPr>
          <w:cantSplit/>
        </w:trPr>
        <w:tc>
          <w:tcPr>
            <w:tcW w:w="3256" w:type="dxa"/>
            <w:shd w:val="clear" w:color="auto" w:fill="C1E4F5" w:themeFill="accent1" w:themeFillTint="33"/>
          </w:tcPr>
          <w:p w14:paraId="20532B6F" w14:textId="77777777" w:rsidR="00F801E3" w:rsidRPr="00F801E3" w:rsidRDefault="00F801E3" w:rsidP="00597143">
            <w:r w:rsidRPr="00F801E3">
              <w:t>Aikajanat</w:t>
            </w:r>
          </w:p>
        </w:tc>
        <w:tc>
          <w:tcPr>
            <w:tcW w:w="5760" w:type="dxa"/>
          </w:tcPr>
          <w:p w14:paraId="31B60F40" w14:textId="77777777" w:rsidR="00F801E3" w:rsidRPr="00F801E3" w:rsidRDefault="00F801E3" w:rsidP="00597143">
            <w:pPr>
              <w:pStyle w:val="Luettelokappale"/>
            </w:pPr>
            <w:r w:rsidRPr="00F801E3">
              <w:t>Arvioitu tutkimuksen kesto, rekrytoinnin kesto sekä tutkimuksen kesto yksittäisen tutkittavan kohdalla</w:t>
            </w:r>
          </w:p>
        </w:tc>
      </w:tr>
      <w:tr w:rsidR="00F801E3" w:rsidRPr="00F801E3" w14:paraId="5085F714" w14:textId="77777777" w:rsidTr="278F88C5">
        <w:trPr>
          <w:cantSplit/>
        </w:trPr>
        <w:tc>
          <w:tcPr>
            <w:tcW w:w="3256" w:type="dxa"/>
            <w:shd w:val="clear" w:color="auto" w:fill="C1E4F5" w:themeFill="accent1" w:themeFillTint="33"/>
          </w:tcPr>
          <w:p w14:paraId="68781E3C" w14:textId="77777777" w:rsidR="00F801E3" w:rsidRPr="00F801E3" w:rsidRDefault="00F801E3" w:rsidP="00597143">
            <w:r w:rsidRPr="00F801E3">
              <w:lastRenderedPageBreak/>
              <w:t>Julkaisupolitiikka ja raportointi</w:t>
            </w:r>
          </w:p>
        </w:tc>
        <w:tc>
          <w:tcPr>
            <w:tcW w:w="5760" w:type="dxa"/>
          </w:tcPr>
          <w:p w14:paraId="632CC32E" w14:textId="42209AD1" w:rsidR="00F801E3" w:rsidRPr="00F801E3" w:rsidRDefault="00F801E3" w:rsidP="00F801E3">
            <w:pPr>
              <w:pStyle w:val="Luettelokappale"/>
              <w:numPr>
                <w:ilvl w:val="0"/>
                <w:numId w:val="5"/>
              </w:numPr>
            </w:pPr>
            <w:r>
              <w:t xml:space="preserve">Tutkimusraportti tulee toimittaa viranomaiselle 3 kuukauden sisällä tutkimuksen </w:t>
            </w:r>
            <w:r w:rsidR="43AC5ED9">
              <w:t>keskeyttämisestä tai</w:t>
            </w:r>
            <w:r>
              <w:t xml:space="preserve"> 12 kuukauden kuluessa tutkimuksen päättymisestä (viimeisen tutkittavan viimeinen käynti). </w:t>
            </w:r>
          </w:p>
          <w:p w14:paraId="47489E51" w14:textId="77777777" w:rsidR="00F801E3" w:rsidRPr="00F801E3" w:rsidRDefault="00F801E3" w:rsidP="00F801E3">
            <w:pPr>
              <w:pStyle w:val="Luettelokappale"/>
              <w:numPr>
                <w:ilvl w:val="0"/>
                <w:numId w:val="5"/>
              </w:numPr>
            </w:pPr>
            <w:r w:rsidRPr="00F801E3">
              <w:t xml:space="preserve">Art. 62 ja Art. 74 –regulaatiopolun tutkimusten loppuraportti julkaistaan CIRCA-BC verkkosivulla ennen </w:t>
            </w:r>
            <w:proofErr w:type="spellStart"/>
            <w:r w:rsidRPr="00F801E3">
              <w:t>EUDAMEDin</w:t>
            </w:r>
            <w:proofErr w:type="spellEnd"/>
            <w:r w:rsidRPr="00F801E3">
              <w:t xml:space="preserve"> tutkimusosion valmistumista.</w:t>
            </w:r>
          </w:p>
          <w:p w14:paraId="47EE64C3" w14:textId="0510F259" w:rsidR="00F801E3" w:rsidRPr="00F801E3" w:rsidRDefault="00F801E3" w:rsidP="00F801E3">
            <w:pPr>
              <w:pStyle w:val="Luettelokappale"/>
              <w:numPr>
                <w:ilvl w:val="0"/>
                <w:numId w:val="5"/>
              </w:numPr>
            </w:pPr>
            <w:r>
              <w:t xml:space="preserve">Art. 82 tutkimusraportti arkistoidaan </w:t>
            </w:r>
            <w:r w:rsidR="609F4E37">
              <w:t>Fimean asiakirjahallintajärjestelmään</w:t>
            </w:r>
            <w:r>
              <w:t>. Lisätietoja Fimean verkkosivuilta.</w:t>
            </w:r>
          </w:p>
          <w:p w14:paraId="1F9C76CA" w14:textId="77777777" w:rsidR="00F801E3" w:rsidRPr="00F801E3" w:rsidRDefault="00F801E3" w:rsidP="00F801E3">
            <w:pPr>
              <w:pStyle w:val="Luettelokappale"/>
              <w:numPr>
                <w:ilvl w:val="0"/>
                <w:numId w:val="5"/>
              </w:numPr>
            </w:pPr>
            <w:r w:rsidRPr="00F801E3">
              <w:t>Kuvaus suunnitellusta tieteellisestä artikkelista / tutkimustulosten julkaisusta</w:t>
            </w:r>
          </w:p>
        </w:tc>
      </w:tr>
    </w:tbl>
    <w:p w14:paraId="3E648FFC" w14:textId="77777777" w:rsidR="00F801E3" w:rsidRPr="00F801E3" w:rsidRDefault="00F801E3" w:rsidP="00F801E3"/>
    <w:p w14:paraId="32F48898" w14:textId="77777777" w:rsidR="00F801E3" w:rsidRPr="00F801E3" w:rsidRDefault="00F801E3" w:rsidP="00F801E3">
      <w:r w:rsidRPr="00F801E3">
        <w:br w:type="page"/>
      </w:r>
    </w:p>
    <w:p w14:paraId="6A290516" w14:textId="77777777" w:rsidR="00F801E3" w:rsidRPr="00F801E3" w:rsidRDefault="00F801E3" w:rsidP="00F801E3"/>
    <w:p w14:paraId="42B4FCFA" w14:textId="77777777" w:rsidR="00F801E3" w:rsidRPr="00F801E3" w:rsidRDefault="00F801E3" w:rsidP="00F801E3">
      <w:pPr>
        <w:pStyle w:val="Otsikko1"/>
        <w:rPr>
          <w:b/>
        </w:rPr>
      </w:pPr>
      <w:bookmarkStart w:id="0" w:name="_Toc205887901"/>
      <w:bookmarkStart w:id="1" w:name="_Toc224893207"/>
      <w:r w:rsidRPr="00F801E3">
        <w:rPr>
          <w:b/>
          <w:bCs/>
        </w:rPr>
        <w:t>Johdanto</w:t>
      </w:r>
      <w:bookmarkEnd w:id="0"/>
      <w:bookmarkEnd w:id="1"/>
    </w:p>
    <w:p w14:paraId="3459D072" w14:textId="77777777" w:rsidR="00F801E3" w:rsidRPr="00F801E3" w:rsidRDefault="00F801E3" w:rsidP="00F801E3">
      <w:pPr>
        <w:pStyle w:val="Otsikko2"/>
        <w:rPr>
          <w:b/>
        </w:rPr>
      </w:pPr>
      <w:bookmarkStart w:id="2" w:name="_Toc205887902"/>
      <w:bookmarkStart w:id="3" w:name="_Toc224893208"/>
      <w:r w:rsidRPr="00F801E3">
        <w:rPr>
          <w:b/>
          <w:bCs/>
        </w:rPr>
        <w:t>Tutkimuksen tausta ja oikeutus tutkimuksen suorittamiselle</w:t>
      </w:r>
      <w:bookmarkEnd w:id="2"/>
      <w:bookmarkEnd w:id="3"/>
    </w:p>
    <w:p w14:paraId="749E8625" w14:textId="77777777" w:rsidR="00F801E3" w:rsidRPr="00F801E3" w:rsidRDefault="00F801E3" w:rsidP="00F801E3">
      <w:pPr>
        <w:pStyle w:val="Luettelokappale"/>
        <w:numPr>
          <w:ilvl w:val="0"/>
          <w:numId w:val="5"/>
        </w:numPr>
        <w:rPr>
          <w:i/>
          <w:iCs/>
        </w:rPr>
      </w:pPr>
      <w:r w:rsidRPr="00F801E3">
        <w:rPr>
          <w:i/>
          <w:iCs/>
        </w:rPr>
        <w:t>Kirjallisuuskatsaus, aiemmat tutkimukset</w:t>
      </w:r>
    </w:p>
    <w:p w14:paraId="008D2664" w14:textId="77777777" w:rsidR="00F801E3" w:rsidRPr="00F801E3" w:rsidRDefault="00F801E3" w:rsidP="00F801E3">
      <w:pPr>
        <w:pStyle w:val="Luettelokappale"/>
        <w:numPr>
          <w:ilvl w:val="0"/>
          <w:numId w:val="5"/>
        </w:numPr>
        <w:rPr>
          <w:i/>
          <w:iCs/>
        </w:rPr>
      </w:pPr>
      <w:r w:rsidRPr="00F801E3">
        <w:rPr>
          <w:i/>
          <w:iCs/>
        </w:rPr>
        <w:t xml:space="preserve">Tutkittavan laitteen </w:t>
      </w:r>
      <w:proofErr w:type="spellStart"/>
      <w:r w:rsidRPr="00F801E3">
        <w:rPr>
          <w:i/>
          <w:iCs/>
        </w:rPr>
        <w:t>prekliiniset</w:t>
      </w:r>
      <w:proofErr w:type="spellEnd"/>
      <w:r w:rsidRPr="00F801E3">
        <w:rPr>
          <w:i/>
          <w:iCs/>
        </w:rPr>
        <w:t xml:space="preserve"> tutkimukset (</w:t>
      </w:r>
      <w:proofErr w:type="spellStart"/>
      <w:r w:rsidRPr="00F801E3">
        <w:rPr>
          <w:i/>
          <w:iCs/>
        </w:rPr>
        <w:t>bench</w:t>
      </w:r>
      <w:proofErr w:type="spellEnd"/>
      <w:r w:rsidRPr="00F801E3">
        <w:rPr>
          <w:i/>
          <w:iCs/>
        </w:rPr>
        <w:t xml:space="preserve">-testit, in </w:t>
      </w:r>
      <w:proofErr w:type="spellStart"/>
      <w:r w:rsidRPr="00F801E3">
        <w:rPr>
          <w:i/>
          <w:iCs/>
        </w:rPr>
        <w:t>vitro</w:t>
      </w:r>
      <w:proofErr w:type="spellEnd"/>
      <w:r w:rsidRPr="00F801E3">
        <w:rPr>
          <w:i/>
          <w:iCs/>
        </w:rPr>
        <w:t xml:space="preserve"> -testit, eläinkokeet)</w:t>
      </w:r>
    </w:p>
    <w:p w14:paraId="42068200" w14:textId="77777777" w:rsidR="00F801E3" w:rsidRPr="00F801E3" w:rsidRDefault="00F801E3" w:rsidP="00F801E3">
      <w:pPr>
        <w:pStyle w:val="Luettelokappale"/>
        <w:numPr>
          <w:ilvl w:val="0"/>
          <w:numId w:val="5"/>
        </w:numPr>
        <w:rPr>
          <w:i/>
          <w:iCs/>
        </w:rPr>
      </w:pPr>
      <w:r w:rsidRPr="00F801E3">
        <w:rPr>
          <w:i/>
          <w:iCs/>
        </w:rPr>
        <w:t xml:space="preserve">Aiemmat/käynnissä olevat kliiniset tutkimukset tutkittavalla laitteella ja keskeiset löydökset </w:t>
      </w:r>
    </w:p>
    <w:p w14:paraId="79E79EF4" w14:textId="302F3AB2" w:rsidR="00F801E3" w:rsidRPr="00F801E3" w:rsidRDefault="00F801E3" w:rsidP="00F801E3">
      <w:pPr>
        <w:pStyle w:val="Luettelokappale"/>
        <w:numPr>
          <w:ilvl w:val="0"/>
          <w:numId w:val="5"/>
        </w:numPr>
        <w:rPr>
          <w:i/>
          <w:iCs/>
        </w:rPr>
      </w:pPr>
      <w:r w:rsidRPr="00F801E3">
        <w:rPr>
          <w:i/>
          <w:iCs/>
        </w:rPr>
        <w:t>Aiemmat julkaisut ja tieteelliset raportit tutkittavasta laitteesta ja/tai muista samankaltaisiin tarkoituksiin suunnatuista laitteista sekä tieto samankaltaisista tai samaan käyttötarkoitukseen suunnitelluista markkinoilla olevista laitteista sekä tutkittavan laitteen uutuudesta verrattuna näihin</w:t>
      </w:r>
    </w:p>
    <w:p w14:paraId="45C9F831" w14:textId="77777777" w:rsidR="00F801E3" w:rsidRPr="00F801E3" w:rsidRDefault="00F801E3" w:rsidP="00F801E3">
      <w:pPr>
        <w:pStyle w:val="Otsikko1"/>
        <w:rPr>
          <w:b/>
          <w:bCs/>
        </w:rPr>
      </w:pPr>
      <w:bookmarkStart w:id="4" w:name="_Toc205887903"/>
      <w:bookmarkStart w:id="5" w:name="_Toc224893209"/>
      <w:r w:rsidRPr="00F801E3">
        <w:rPr>
          <w:b/>
          <w:bCs/>
        </w:rPr>
        <w:t>Tutkimuksen tavoite/tarkoitus</w:t>
      </w:r>
      <w:bookmarkEnd w:id="4"/>
      <w:bookmarkEnd w:id="5"/>
    </w:p>
    <w:p w14:paraId="70434BE3" w14:textId="77777777" w:rsidR="00F801E3" w:rsidRPr="00F801E3" w:rsidRDefault="00F801E3" w:rsidP="00F801E3">
      <w:pPr>
        <w:pStyle w:val="Otsikko1"/>
        <w:rPr>
          <w:b/>
          <w:bCs/>
        </w:rPr>
      </w:pPr>
      <w:bookmarkStart w:id="6" w:name="_Toc224893210"/>
      <w:bookmarkStart w:id="7" w:name="_Toc205887904"/>
      <w:r w:rsidRPr="00F801E3">
        <w:rPr>
          <w:b/>
          <w:bCs/>
        </w:rPr>
        <w:t>Laitteen kuvaus</w:t>
      </w:r>
      <w:bookmarkEnd w:id="6"/>
      <w:r w:rsidRPr="00F801E3">
        <w:rPr>
          <w:b/>
          <w:bCs/>
        </w:rPr>
        <w:t xml:space="preserve"> </w:t>
      </w:r>
      <w:r w:rsidRPr="00F801E3">
        <w:rPr>
          <w:b/>
          <w:bCs/>
          <w:strike/>
        </w:rPr>
        <w:t xml:space="preserve"> </w:t>
      </w:r>
      <w:bookmarkEnd w:id="7"/>
    </w:p>
    <w:p w14:paraId="60C3265E" w14:textId="77777777" w:rsidR="00F801E3" w:rsidRPr="00F801E3" w:rsidRDefault="00F801E3" w:rsidP="00F801E3">
      <w:pPr>
        <w:pStyle w:val="Otsikko2"/>
      </w:pPr>
      <w:bookmarkStart w:id="8" w:name="_Toc205887905"/>
      <w:bookmarkStart w:id="9" w:name="_Toc224893211"/>
      <w:r w:rsidRPr="00F801E3">
        <w:t xml:space="preserve">Laitteen tunnistetiedot, </w:t>
      </w:r>
      <w:bookmarkEnd w:id="8"/>
      <w:r w:rsidRPr="00F801E3">
        <w:t>rakenne, toimintaperiaatteet ja vaikutustapa</w:t>
      </w:r>
      <w:bookmarkEnd w:id="9"/>
    </w:p>
    <w:p w14:paraId="39A3DB5C" w14:textId="77777777" w:rsidR="00F801E3" w:rsidRPr="00F801E3" w:rsidRDefault="00F801E3" w:rsidP="00F801E3">
      <w:pPr>
        <w:pStyle w:val="Luettelokappale"/>
        <w:numPr>
          <w:ilvl w:val="0"/>
          <w:numId w:val="5"/>
        </w:numPr>
        <w:rPr>
          <w:i/>
        </w:rPr>
      </w:pPr>
      <w:r w:rsidRPr="00F801E3">
        <w:rPr>
          <w:i/>
          <w:iCs/>
        </w:rPr>
        <w:t>Laitteen versionumero, onko samasta laitteesta aiempia versioita markkinoilla tai onko laitetta tutkittu jo aiemmin? Ohjelmistoista tulee mainita ohjelmiston versionumero</w:t>
      </w:r>
    </w:p>
    <w:p w14:paraId="5E2331E2" w14:textId="77777777" w:rsidR="00F801E3" w:rsidRPr="00F801E3" w:rsidRDefault="00F801E3" w:rsidP="00F801E3">
      <w:pPr>
        <w:pStyle w:val="Luettelokappale"/>
        <w:numPr>
          <w:ilvl w:val="0"/>
          <w:numId w:val="5"/>
        </w:numPr>
        <w:rPr>
          <w:i/>
        </w:rPr>
      </w:pPr>
      <w:r w:rsidRPr="00F801E3">
        <w:rPr>
          <w:i/>
          <w:iCs/>
        </w:rPr>
        <w:t>Mahdolliset laitteen kanssa käytettävät lisälaitteet</w:t>
      </w:r>
    </w:p>
    <w:p w14:paraId="073DA6A9" w14:textId="77777777" w:rsidR="00F801E3" w:rsidRPr="00F801E3" w:rsidRDefault="00F801E3" w:rsidP="00F801E3">
      <w:pPr>
        <w:pStyle w:val="Luettelokappale"/>
        <w:numPr>
          <w:ilvl w:val="0"/>
          <w:numId w:val="5"/>
        </w:numPr>
        <w:rPr>
          <w:i/>
          <w:iCs/>
        </w:rPr>
      </w:pPr>
      <w:r w:rsidRPr="00F801E3">
        <w:rPr>
          <w:i/>
          <w:iCs/>
        </w:rPr>
        <w:t>Laitteen valmistaja</w:t>
      </w:r>
    </w:p>
    <w:p w14:paraId="632F6906" w14:textId="77777777" w:rsidR="00F801E3" w:rsidRPr="00F801E3" w:rsidRDefault="00F801E3" w:rsidP="00F801E3">
      <w:pPr>
        <w:pStyle w:val="Luettelokappale"/>
        <w:numPr>
          <w:ilvl w:val="0"/>
          <w:numId w:val="5"/>
        </w:numPr>
        <w:rPr>
          <w:i/>
          <w:iCs/>
        </w:rPr>
      </w:pPr>
      <w:r w:rsidRPr="00F801E3">
        <w:rPr>
          <w:i/>
          <w:iCs/>
        </w:rPr>
        <w:t>Laitteen kliininen käyttötarkoitus</w:t>
      </w:r>
    </w:p>
    <w:p w14:paraId="2CDCFDE5" w14:textId="77777777" w:rsidR="00F801E3" w:rsidRPr="00F801E3" w:rsidRDefault="00F801E3" w:rsidP="00F801E3">
      <w:pPr>
        <w:pStyle w:val="Luettelokappale"/>
        <w:numPr>
          <w:ilvl w:val="0"/>
          <w:numId w:val="5"/>
        </w:numPr>
        <w:rPr>
          <w:i/>
          <w:iCs/>
        </w:rPr>
      </w:pPr>
      <w:r w:rsidRPr="00F801E3">
        <w:rPr>
          <w:i/>
          <w:iCs/>
        </w:rPr>
        <w:t>Onko laite CE-merkitty ja käytetäänkö sitä valmistajan ohjeiden mukaisesti? Tutkitaanko laitetta alkuperäisen käyttötarkoituksen ulkopuolella? Onko kyseessä CE-merkitsemätön laite (CE-merkinnällä tarkoitetaan tässä lääkinnällisen laitteen CE-merkintää)?</w:t>
      </w:r>
    </w:p>
    <w:p w14:paraId="3505178E" w14:textId="77777777" w:rsidR="00F801E3" w:rsidRPr="00F801E3" w:rsidRDefault="00F801E3" w:rsidP="00F801E3">
      <w:pPr>
        <w:pStyle w:val="Luettelokappale"/>
        <w:numPr>
          <w:ilvl w:val="0"/>
          <w:numId w:val="5"/>
        </w:numPr>
        <w:rPr>
          <w:i/>
          <w:iCs/>
        </w:rPr>
      </w:pPr>
      <w:r w:rsidRPr="00F801E3">
        <w:rPr>
          <w:i/>
          <w:iCs/>
        </w:rPr>
        <w:t>Käytetäänkö vertailulaitetta? Jos käytetään, miksi juuri tämä vertailulaite valittiin?</w:t>
      </w:r>
    </w:p>
    <w:p w14:paraId="1F656281" w14:textId="77777777" w:rsidR="00F801E3" w:rsidRPr="00F801E3" w:rsidRDefault="00F801E3" w:rsidP="00F801E3">
      <w:pPr>
        <w:pStyle w:val="Luettelokappale"/>
        <w:numPr>
          <w:ilvl w:val="0"/>
          <w:numId w:val="5"/>
        </w:numPr>
        <w:rPr>
          <w:i/>
          <w:iCs/>
        </w:rPr>
      </w:pPr>
      <w:r w:rsidRPr="00F801E3">
        <w:rPr>
          <w:i/>
          <w:iCs/>
        </w:rPr>
        <w:t>Jos vertailulaitetta ei käytetä, onko tutkittava laite lisähoito, jota verrataan esim. normaaliin kliiniseen hoitokäytäntöön?</w:t>
      </w:r>
    </w:p>
    <w:p w14:paraId="0F80A005" w14:textId="77777777" w:rsidR="00F801E3" w:rsidRPr="00F801E3" w:rsidRDefault="00F801E3" w:rsidP="00F801E3">
      <w:pPr>
        <w:pStyle w:val="Luettelokappale"/>
        <w:numPr>
          <w:ilvl w:val="0"/>
          <w:numId w:val="5"/>
        </w:numPr>
        <w:rPr>
          <w:i/>
          <w:iCs/>
        </w:rPr>
      </w:pPr>
      <w:r w:rsidRPr="00F801E3">
        <w:rPr>
          <w:i/>
          <w:iCs/>
        </w:rPr>
        <w:t>Onko kyseessä laitteisto, ohjelmisto vai niiden yhdistelmä?</w:t>
      </w:r>
    </w:p>
    <w:p w14:paraId="54879949" w14:textId="13841580" w:rsidR="00F801E3" w:rsidRPr="00F801E3" w:rsidRDefault="00F801E3" w:rsidP="6572EC35">
      <w:pPr>
        <w:pStyle w:val="Luettelokappale"/>
        <w:numPr>
          <w:ilvl w:val="0"/>
          <w:numId w:val="5"/>
        </w:numPr>
        <w:rPr>
          <w:i/>
          <w:iCs/>
        </w:rPr>
      </w:pPr>
      <w:r w:rsidRPr="6572EC35">
        <w:rPr>
          <w:i/>
          <w:iCs/>
        </w:rPr>
        <w:t xml:space="preserve">Onko ohjelmisto tarkoitettu käytettäväksi yksinään vai onko ohjelmisto </w:t>
      </w:r>
      <w:r w:rsidR="16606791" w:rsidRPr="6572EC35">
        <w:rPr>
          <w:i/>
          <w:iCs/>
        </w:rPr>
        <w:t>tarkoitettu käytettäväksi</w:t>
      </w:r>
      <w:r w:rsidRPr="6572EC35">
        <w:rPr>
          <w:i/>
          <w:iCs/>
        </w:rPr>
        <w:t xml:space="preserve"> tietyn laitteiston kanssa?</w:t>
      </w:r>
    </w:p>
    <w:p w14:paraId="71106B92" w14:textId="77777777" w:rsidR="00F801E3" w:rsidRPr="00F801E3" w:rsidRDefault="00F801E3" w:rsidP="00F801E3">
      <w:pPr>
        <w:pStyle w:val="Luettelokappale"/>
        <w:numPr>
          <w:ilvl w:val="0"/>
          <w:numId w:val="5"/>
        </w:numPr>
        <w:rPr>
          <w:i/>
          <w:iCs/>
        </w:rPr>
      </w:pPr>
      <w:r w:rsidRPr="00F801E3">
        <w:rPr>
          <w:i/>
          <w:iCs/>
        </w:rPr>
        <w:t xml:space="preserve">Onko lääkehoitoa mukana?  Onko kyseessä lääke-laite-yhdistelmätutkimus? </w:t>
      </w:r>
    </w:p>
    <w:p w14:paraId="1DFBA904" w14:textId="77777777" w:rsidR="00F801E3" w:rsidRPr="00F801E3" w:rsidRDefault="00F801E3" w:rsidP="00F801E3">
      <w:pPr>
        <w:pStyle w:val="Luettelokappale"/>
        <w:numPr>
          <w:ilvl w:val="0"/>
          <w:numId w:val="5"/>
        </w:numPr>
        <w:rPr>
          <w:i/>
          <w:iCs/>
        </w:rPr>
      </w:pPr>
      <w:r w:rsidRPr="00F801E3">
        <w:rPr>
          <w:i/>
          <w:iCs/>
        </w:rPr>
        <w:t>Onko materiaalit kosketuksissa ihmiskehon kanssa?</w:t>
      </w:r>
    </w:p>
    <w:p w14:paraId="5A8FC45C" w14:textId="77777777" w:rsidR="00F801E3" w:rsidRPr="00F801E3" w:rsidRDefault="00F801E3" w:rsidP="00F801E3">
      <w:pPr>
        <w:pStyle w:val="Luettelokappale"/>
        <w:numPr>
          <w:ilvl w:val="0"/>
          <w:numId w:val="5"/>
        </w:numPr>
        <w:rPr>
          <w:i/>
          <w:iCs/>
        </w:rPr>
      </w:pPr>
      <w:r w:rsidRPr="00F801E3">
        <w:rPr>
          <w:i/>
          <w:iCs/>
        </w:rPr>
        <w:t xml:space="preserve">Lähettääkö tutkittava laite säteilyä? </w:t>
      </w:r>
    </w:p>
    <w:p w14:paraId="586CE951" w14:textId="77777777" w:rsidR="00F801E3" w:rsidRPr="00F801E3" w:rsidRDefault="00F801E3" w:rsidP="00F801E3">
      <w:pPr>
        <w:pStyle w:val="Luettelokappale"/>
        <w:numPr>
          <w:ilvl w:val="0"/>
          <w:numId w:val="5"/>
        </w:numPr>
        <w:rPr>
          <w:i/>
          <w:iCs/>
        </w:rPr>
      </w:pPr>
      <w:r w:rsidRPr="00F801E3">
        <w:rPr>
          <w:i/>
          <w:iCs/>
        </w:rPr>
        <w:t>Liittyykö tutkimus kudoksiin tai verituotteisiin?</w:t>
      </w:r>
    </w:p>
    <w:p w14:paraId="653FB7D8" w14:textId="77777777" w:rsidR="00F801E3" w:rsidRPr="00F801E3" w:rsidRDefault="00F801E3" w:rsidP="00F801E3">
      <w:pPr>
        <w:pStyle w:val="Luettelokappale"/>
        <w:numPr>
          <w:ilvl w:val="0"/>
          <w:numId w:val="5"/>
        </w:numPr>
        <w:rPr>
          <w:i/>
          <w:iCs/>
        </w:rPr>
      </w:pPr>
      <w:r w:rsidRPr="00F801E3">
        <w:rPr>
          <w:i/>
          <w:iCs/>
        </w:rPr>
        <w:t>Koskeeko tutkimus steriloituja tuotteita? Onko validointiraportti saatavilla? Erien vapautusraportit.</w:t>
      </w:r>
    </w:p>
    <w:p w14:paraId="587CB721" w14:textId="77777777" w:rsidR="00F801E3" w:rsidRPr="00F801E3" w:rsidRDefault="00F801E3" w:rsidP="00F801E3">
      <w:pPr>
        <w:pStyle w:val="Luettelokappale"/>
        <w:numPr>
          <w:ilvl w:val="0"/>
          <w:numId w:val="5"/>
        </w:numPr>
        <w:rPr>
          <w:i/>
          <w:iCs/>
        </w:rPr>
      </w:pPr>
      <w:r w:rsidRPr="00F801E3">
        <w:rPr>
          <w:i/>
          <w:iCs/>
        </w:rPr>
        <w:t xml:space="preserve">Laitteen toiminnallisuudet? </w:t>
      </w:r>
    </w:p>
    <w:p w14:paraId="438A48C7" w14:textId="07F267EC" w:rsidR="00F801E3" w:rsidRPr="00F801E3" w:rsidRDefault="00F801E3" w:rsidP="6572EC35">
      <w:pPr>
        <w:pStyle w:val="Luettelokappale"/>
        <w:numPr>
          <w:ilvl w:val="0"/>
          <w:numId w:val="5"/>
        </w:numPr>
        <w:rPr>
          <w:i/>
          <w:iCs/>
          <w:strike/>
        </w:rPr>
      </w:pPr>
      <w:r w:rsidRPr="6572EC35">
        <w:rPr>
          <w:i/>
          <w:iCs/>
        </w:rPr>
        <w:t xml:space="preserve">Onko kyseessä sähkökäyttöinen laite? Sähköturvallisuuteen liittyvät </w:t>
      </w:r>
      <w:r w:rsidR="6FB403DB" w:rsidRPr="6572EC35">
        <w:rPr>
          <w:i/>
          <w:iCs/>
        </w:rPr>
        <w:t>suunnittelunäkökohdat ja</w:t>
      </w:r>
      <w:r w:rsidRPr="6572EC35">
        <w:rPr>
          <w:i/>
          <w:iCs/>
        </w:rPr>
        <w:t xml:space="preserve"> sähköturvallisuuden testaus? Onko laitekehityksessä </w:t>
      </w:r>
      <w:r w:rsidRPr="6572EC35">
        <w:rPr>
          <w:i/>
          <w:iCs/>
        </w:rPr>
        <w:lastRenderedPageBreak/>
        <w:t xml:space="preserve">noudatettu  IEC 60601 -standardisarjan vaatimuksia? Onko riskiä, että tutkittava laite sähkömagneettisesti häiritsee sairaalassa tai kotona muita elektronisia laitteita? </w:t>
      </w:r>
    </w:p>
    <w:p w14:paraId="2B16C154" w14:textId="77777777" w:rsidR="00F801E3" w:rsidRPr="00F801E3" w:rsidRDefault="00F801E3" w:rsidP="00F801E3">
      <w:pPr>
        <w:pStyle w:val="Otsikko2"/>
      </w:pPr>
      <w:bookmarkStart w:id="10" w:name="_Toc205887906"/>
      <w:bookmarkStart w:id="11" w:name="_Toc224893212"/>
      <w:r w:rsidRPr="00F801E3">
        <w:t>Laitteen luokittelu</w:t>
      </w:r>
      <w:bookmarkEnd w:id="10"/>
      <w:bookmarkEnd w:id="11"/>
    </w:p>
    <w:p w14:paraId="23036E7C" w14:textId="73069743" w:rsidR="00F801E3" w:rsidRPr="00F801E3" w:rsidRDefault="00F801E3" w:rsidP="6572EC35">
      <w:pPr>
        <w:pStyle w:val="Luettelokappale"/>
        <w:numPr>
          <w:ilvl w:val="0"/>
          <w:numId w:val="5"/>
        </w:numPr>
        <w:rPr>
          <w:i/>
          <w:iCs/>
        </w:rPr>
      </w:pPr>
      <w:r w:rsidRPr="6572EC35">
        <w:rPr>
          <w:i/>
          <w:iCs/>
        </w:rPr>
        <w:t xml:space="preserve">Laitteiden luokittelu (I, IIa, IIb vai III?) </w:t>
      </w:r>
      <w:r w:rsidR="5670F2AB" w:rsidRPr="6572EC35">
        <w:rPr>
          <w:i/>
          <w:iCs/>
        </w:rPr>
        <w:t>ja minkä</w:t>
      </w:r>
      <w:r w:rsidRPr="6572EC35">
        <w:rPr>
          <w:i/>
          <w:iCs/>
        </w:rPr>
        <w:t xml:space="preserve"> säännön perusteella? (MDR 2017/745, liite VIII)</w:t>
      </w:r>
    </w:p>
    <w:p w14:paraId="55B26303" w14:textId="140FAC20" w:rsidR="00F801E3" w:rsidRPr="00F801E3" w:rsidRDefault="00F801E3" w:rsidP="6572EC35">
      <w:pPr>
        <w:pStyle w:val="Luettelokappale"/>
        <w:numPr>
          <w:ilvl w:val="0"/>
          <w:numId w:val="5"/>
        </w:numPr>
        <w:ind w:left="714" w:hanging="357"/>
        <w:rPr>
          <w:i/>
          <w:iCs/>
        </w:rPr>
      </w:pPr>
      <w:r w:rsidRPr="6572EC35">
        <w:rPr>
          <w:i/>
          <w:iCs/>
        </w:rPr>
        <w:t xml:space="preserve">Sisältääkö tutkittava laite </w:t>
      </w:r>
      <w:r w:rsidR="2F0DE2FA" w:rsidRPr="6572EC35">
        <w:rPr>
          <w:i/>
          <w:iCs/>
        </w:rPr>
        <w:t>IVD-osan</w:t>
      </w:r>
      <w:r w:rsidRPr="6572EC35">
        <w:rPr>
          <w:i/>
          <w:iCs/>
        </w:rPr>
        <w:t>?</w:t>
      </w:r>
    </w:p>
    <w:p w14:paraId="378D4D5F" w14:textId="4AD08DED" w:rsidR="00F801E3" w:rsidRPr="00F801E3" w:rsidRDefault="00F801E3" w:rsidP="6572EC35">
      <w:pPr>
        <w:pStyle w:val="Luettelokappale"/>
        <w:numPr>
          <w:ilvl w:val="0"/>
          <w:numId w:val="5"/>
        </w:numPr>
        <w:ind w:left="714" w:hanging="357"/>
        <w:rPr>
          <w:i/>
          <w:iCs/>
        </w:rPr>
      </w:pPr>
      <w:r w:rsidRPr="6572EC35">
        <w:rPr>
          <w:i/>
          <w:iCs/>
        </w:rPr>
        <w:t xml:space="preserve">Jos tutkittava laite </w:t>
      </w:r>
      <w:r w:rsidR="5D1A2F3D" w:rsidRPr="6572EC35">
        <w:rPr>
          <w:i/>
          <w:iCs/>
        </w:rPr>
        <w:t>on CE</w:t>
      </w:r>
      <w:r w:rsidRPr="6572EC35">
        <w:rPr>
          <w:i/>
          <w:iCs/>
        </w:rPr>
        <w:t>-merkitty, vaatimustenmukaisuusvakuutus (DoC)</w:t>
      </w:r>
      <w:r w:rsidRPr="6572EC35">
        <w:rPr>
          <w:i/>
          <w:iCs/>
          <w:strike/>
        </w:rPr>
        <w:t xml:space="preserve"> </w:t>
      </w:r>
      <w:r w:rsidRPr="6572EC35">
        <w:rPr>
          <w:i/>
          <w:iCs/>
        </w:rPr>
        <w:t>tulisi liittää hakemusasiakirjoihin</w:t>
      </w:r>
    </w:p>
    <w:p w14:paraId="42DE02D6" w14:textId="484A91A8" w:rsidR="00F801E3" w:rsidRPr="00F801E3" w:rsidRDefault="00F801E3" w:rsidP="278F88C5">
      <w:pPr>
        <w:pStyle w:val="Luettelokappale"/>
        <w:numPr>
          <w:ilvl w:val="0"/>
          <w:numId w:val="5"/>
        </w:numPr>
        <w:ind w:left="714" w:hanging="357"/>
        <w:rPr>
          <w:i/>
          <w:iCs/>
        </w:rPr>
      </w:pPr>
      <w:r w:rsidRPr="278F88C5">
        <w:rPr>
          <w:i/>
          <w:iCs/>
        </w:rPr>
        <w:t>Jos tutkittava laite ei ole CE-merkitty, laitteen vaatimustenmukaisuusilmoitus (SoC) tulisi liittää hakemusasiakirjoihin (</w:t>
      </w:r>
      <w:r w:rsidR="2AC05349" w:rsidRPr="278F88C5">
        <w:rPr>
          <w:i/>
          <w:iCs/>
        </w:rPr>
        <w:t xml:space="preserve">mallilomake löytyy Fimean verkkosivuilta: </w:t>
      </w:r>
      <w:r w:rsidRPr="278F88C5">
        <w:rPr>
          <w:i/>
          <w:iCs/>
        </w:rPr>
        <w:t>)</w:t>
      </w:r>
    </w:p>
    <w:p w14:paraId="5A1FB6F7" w14:textId="77777777" w:rsidR="00F801E3" w:rsidRPr="00F801E3" w:rsidRDefault="00F801E3" w:rsidP="00F801E3">
      <w:pPr>
        <w:pStyle w:val="Otsikko2"/>
      </w:pPr>
      <w:bookmarkStart w:id="12" w:name="_Toc224893213"/>
      <w:r w:rsidRPr="00F801E3">
        <w:t>Laitteen käyttötarkoitus</w:t>
      </w:r>
      <w:bookmarkEnd w:id="12"/>
    </w:p>
    <w:p w14:paraId="0DBAF8CD" w14:textId="77777777" w:rsidR="00F801E3" w:rsidRPr="00F801E3" w:rsidRDefault="00F801E3" w:rsidP="00F801E3">
      <w:pPr>
        <w:pStyle w:val="Luettelokappale"/>
        <w:numPr>
          <w:ilvl w:val="0"/>
          <w:numId w:val="5"/>
        </w:numPr>
        <w:rPr>
          <w:i/>
          <w:iCs/>
        </w:rPr>
      </w:pPr>
      <w:r w:rsidRPr="00F801E3">
        <w:rPr>
          <w:i/>
          <w:iCs/>
        </w:rPr>
        <w:t>Laitteen valmistaja määrittelee laitteen käyttötarkoituksen:</w:t>
      </w:r>
    </w:p>
    <w:p w14:paraId="58E7867F" w14:textId="77777777" w:rsidR="00F801E3" w:rsidRPr="00F801E3" w:rsidRDefault="00F801E3" w:rsidP="00F801E3">
      <w:pPr>
        <w:pStyle w:val="Luettelokappale"/>
        <w:numPr>
          <w:ilvl w:val="1"/>
          <w:numId w:val="5"/>
        </w:numPr>
        <w:rPr>
          <w:i/>
          <w:iCs/>
        </w:rPr>
      </w:pPr>
      <w:r w:rsidRPr="00F801E3">
        <w:rPr>
          <w:i/>
          <w:iCs/>
        </w:rPr>
        <w:t>Laitteen lääkinnällinen käyttötarkoitus?</w:t>
      </w:r>
    </w:p>
    <w:p w14:paraId="451F8E8D" w14:textId="77777777" w:rsidR="00F801E3" w:rsidRPr="00F801E3" w:rsidRDefault="00F801E3" w:rsidP="00F801E3">
      <w:pPr>
        <w:pStyle w:val="Luettelokappale"/>
        <w:numPr>
          <w:ilvl w:val="1"/>
          <w:numId w:val="5"/>
        </w:numPr>
        <w:rPr>
          <w:i/>
        </w:rPr>
      </w:pPr>
      <w:r w:rsidRPr="00F801E3">
        <w:rPr>
          <w:i/>
          <w:iCs/>
        </w:rPr>
        <w:t>Käyttäjäryhmä ja rajoitteet, kuten ikärajat</w:t>
      </w:r>
    </w:p>
    <w:p w14:paraId="66AC9DF3" w14:textId="77777777" w:rsidR="00F801E3" w:rsidRPr="00F801E3" w:rsidRDefault="00F801E3" w:rsidP="00F801E3">
      <w:pPr>
        <w:pStyle w:val="Luettelokappale"/>
        <w:numPr>
          <w:ilvl w:val="1"/>
          <w:numId w:val="5"/>
        </w:numPr>
        <w:rPr>
          <w:i/>
          <w:iCs/>
        </w:rPr>
      </w:pPr>
      <w:r w:rsidRPr="00F801E3">
        <w:rPr>
          <w:i/>
          <w:iCs/>
        </w:rPr>
        <w:t>Kuka on käyttäjä? Terveydenhuollon ammattilainen vai maallikko (potilas)?</w:t>
      </w:r>
    </w:p>
    <w:p w14:paraId="07344E3E" w14:textId="77777777" w:rsidR="00F801E3" w:rsidRPr="00F801E3" w:rsidRDefault="00F801E3" w:rsidP="00F801E3">
      <w:pPr>
        <w:pStyle w:val="Luettelokappale"/>
        <w:numPr>
          <w:ilvl w:val="1"/>
          <w:numId w:val="5"/>
        </w:numPr>
        <w:rPr>
          <w:i/>
          <w:iCs/>
        </w:rPr>
      </w:pPr>
      <w:r w:rsidRPr="00F801E3">
        <w:rPr>
          <w:i/>
          <w:iCs/>
        </w:rPr>
        <w:t>Käytetäänkö laitetta sairaaloissa, terveyskeskuksissa / poliklinikoilla vai kodeissa?</w:t>
      </w:r>
    </w:p>
    <w:p w14:paraId="7CAA67A1" w14:textId="77777777" w:rsidR="00F801E3" w:rsidRPr="00F801E3" w:rsidRDefault="00F801E3" w:rsidP="00F801E3">
      <w:pPr>
        <w:pStyle w:val="Otsikko2"/>
      </w:pPr>
      <w:bookmarkStart w:id="13" w:name="_Toc205887908"/>
      <w:bookmarkStart w:id="14" w:name="_Toc224893214"/>
      <w:r w:rsidRPr="00F801E3">
        <w:t xml:space="preserve">Laitteeseen liittyvät vastuut, jäljitettävyys ja </w:t>
      </w:r>
      <w:bookmarkEnd w:id="13"/>
      <w:r w:rsidRPr="00F801E3">
        <w:t>varastointi</w:t>
      </w:r>
      <w:bookmarkEnd w:id="14"/>
    </w:p>
    <w:p w14:paraId="305673CA" w14:textId="77777777" w:rsidR="00F801E3" w:rsidRPr="00F801E3" w:rsidRDefault="00F801E3" w:rsidP="00F801E3">
      <w:pPr>
        <w:pStyle w:val="Luettelokappale"/>
        <w:numPr>
          <w:ilvl w:val="0"/>
          <w:numId w:val="5"/>
        </w:numPr>
        <w:rPr>
          <w:i/>
          <w:iCs/>
        </w:rPr>
      </w:pPr>
      <w:r w:rsidRPr="00F801E3">
        <w:rPr>
          <w:i/>
          <w:iCs/>
        </w:rPr>
        <w:t>Toimittaako laitteen valmistaja tutkimuslaitteen ja vertailulaitteen ilmaiseksi tutkimuskeskuksen käyttöön? Käytetäänkö tutkittavaa laitetta osana normaalia kliinistä käytäntöä ja hankitaanko laite terveydenhuollon yksikön tai vastaavan toimesta?</w:t>
      </w:r>
    </w:p>
    <w:p w14:paraId="7FA4E039" w14:textId="77777777" w:rsidR="00F801E3" w:rsidRPr="00F801E3" w:rsidRDefault="00F801E3" w:rsidP="00F801E3">
      <w:pPr>
        <w:pStyle w:val="Luettelokappale"/>
        <w:numPr>
          <w:ilvl w:val="0"/>
          <w:numId w:val="5"/>
        </w:numPr>
        <w:rPr>
          <w:i/>
          <w:iCs/>
        </w:rPr>
      </w:pPr>
      <w:r w:rsidRPr="00F801E3">
        <w:rPr>
          <w:i/>
          <w:iCs/>
        </w:rPr>
        <w:t>Kuvaus tutkimuslaitteen ja verrokkilaitteen eränumeron/sarjanumeron kirjanpidosta jäljitettävyyden varmistamiseksi</w:t>
      </w:r>
    </w:p>
    <w:p w14:paraId="733AF4B9" w14:textId="77777777" w:rsidR="00F801E3" w:rsidRPr="00F801E3" w:rsidRDefault="00F801E3" w:rsidP="00F801E3">
      <w:pPr>
        <w:pStyle w:val="Luettelokappale"/>
        <w:numPr>
          <w:ilvl w:val="0"/>
          <w:numId w:val="5"/>
        </w:numPr>
        <w:rPr>
          <w:i/>
          <w:iCs/>
        </w:rPr>
      </w:pPr>
      <w:r w:rsidRPr="00F801E3">
        <w:rPr>
          <w:i/>
          <w:iCs/>
        </w:rPr>
        <w:t>Kuka tarkistaa tutkimuslaitteet ennen tutkimuskeskukseen toimittamista (esim. sairaalan lääkintälaitteiden huolto)?</w:t>
      </w:r>
    </w:p>
    <w:p w14:paraId="37CB4D86" w14:textId="77777777" w:rsidR="00F801E3" w:rsidRPr="00F801E3" w:rsidRDefault="00F801E3" w:rsidP="00F801E3">
      <w:pPr>
        <w:pStyle w:val="Luettelokappale"/>
        <w:numPr>
          <w:ilvl w:val="0"/>
          <w:numId w:val="5"/>
        </w:numPr>
        <w:rPr>
          <w:i/>
          <w:iCs/>
        </w:rPr>
      </w:pPr>
      <w:r w:rsidRPr="00F801E3">
        <w:rPr>
          <w:i/>
          <w:iCs/>
        </w:rPr>
        <w:t>Kuka ylläpitää laitteita koskevaa laiteluetteloa/</w:t>
      </w:r>
      <w:proofErr w:type="spellStart"/>
      <w:r w:rsidRPr="00F801E3">
        <w:rPr>
          <w:i/>
          <w:iCs/>
        </w:rPr>
        <w:t>logia</w:t>
      </w:r>
      <w:proofErr w:type="spellEnd"/>
      <w:r w:rsidRPr="00F801E3">
        <w:rPr>
          <w:i/>
          <w:iCs/>
        </w:rPr>
        <w:t xml:space="preserve"> tutkimuskeskuksessa, palautetaanko tutkimustuotteet valmistajalle/toimeksiantajalle vai tuhotaanko ne tutkimuskeskuksessa? Jos tutkimuslaiteet hävitetään keskuksessa, kuka vastaa kierrätyksestä, käytetäänkö normaalia terveydenhuollon jätteenkäsittelyprosessia? </w:t>
      </w:r>
    </w:p>
    <w:p w14:paraId="3481985E" w14:textId="0F0F9481" w:rsidR="00F801E3" w:rsidRPr="00F801E3" w:rsidRDefault="00F801E3" w:rsidP="00F801E3">
      <w:pPr>
        <w:pStyle w:val="Luettelokappale"/>
        <w:numPr>
          <w:ilvl w:val="0"/>
          <w:numId w:val="5"/>
        </w:numPr>
        <w:rPr>
          <w:i/>
          <w:iCs/>
        </w:rPr>
      </w:pPr>
      <w:r w:rsidRPr="00F801E3">
        <w:rPr>
          <w:i/>
          <w:iCs/>
        </w:rPr>
        <w:t xml:space="preserve">Jos laitetta käytetään kotona, tutkittavan opastaminen, miten toimitaan vikatilanteissa, milloin laite tulee palauttaa keskukseen vaihtoa tai huoltoa varten?  </w:t>
      </w:r>
    </w:p>
    <w:p w14:paraId="6ABF158E" w14:textId="77777777" w:rsidR="00F801E3" w:rsidRPr="00F801E3" w:rsidRDefault="00F801E3" w:rsidP="00F801E3">
      <w:pPr>
        <w:pStyle w:val="Otsikko1"/>
        <w:rPr>
          <w:b/>
          <w:bCs/>
        </w:rPr>
      </w:pPr>
      <w:bookmarkStart w:id="15" w:name="_Toc205887909"/>
      <w:bookmarkStart w:id="16" w:name="_Toc224893215"/>
      <w:r w:rsidRPr="00F801E3">
        <w:rPr>
          <w:b/>
          <w:bCs/>
        </w:rPr>
        <w:t>Odotetut riskit ja hyödyt</w:t>
      </w:r>
      <w:bookmarkEnd w:id="15"/>
      <w:bookmarkEnd w:id="16"/>
    </w:p>
    <w:p w14:paraId="3FAAC666" w14:textId="77777777" w:rsidR="00F801E3" w:rsidRPr="00F801E3" w:rsidRDefault="00F801E3" w:rsidP="00F801E3">
      <w:pPr>
        <w:pStyle w:val="Otsikko2"/>
      </w:pPr>
      <w:bookmarkStart w:id="17" w:name="_Toc205887910"/>
      <w:bookmarkStart w:id="18" w:name="_Toc224893216"/>
      <w:r w:rsidRPr="00F801E3">
        <w:t>Tutkimusmenetelmiin ja laitteisiin liittyvät riskit</w:t>
      </w:r>
      <w:bookmarkEnd w:id="17"/>
      <w:bookmarkEnd w:id="18"/>
    </w:p>
    <w:p w14:paraId="1589FA6B" w14:textId="77777777" w:rsidR="00F801E3" w:rsidRPr="00F801E3" w:rsidRDefault="00F801E3" w:rsidP="00F801E3">
      <w:pPr>
        <w:pStyle w:val="Luettelokappale"/>
        <w:numPr>
          <w:ilvl w:val="0"/>
          <w:numId w:val="5"/>
        </w:numPr>
        <w:rPr>
          <w:i/>
          <w:iCs/>
        </w:rPr>
      </w:pPr>
      <w:r w:rsidRPr="00F801E3">
        <w:rPr>
          <w:i/>
          <w:iCs/>
        </w:rPr>
        <w:t xml:space="preserve">Kuvaile tunnistetut/mahdolliset riskit, jotka liittyvät tutkimuslaitteeseen, vertailulaitteisiin ja tutkimusmenetelmiin. </w:t>
      </w:r>
    </w:p>
    <w:p w14:paraId="695899A9" w14:textId="77777777" w:rsidR="00F801E3" w:rsidRPr="00F801E3" w:rsidRDefault="00F801E3" w:rsidP="00F801E3">
      <w:pPr>
        <w:pStyle w:val="Luettelokappale"/>
        <w:numPr>
          <w:ilvl w:val="0"/>
          <w:numId w:val="5"/>
        </w:numPr>
        <w:rPr>
          <w:i/>
          <w:iCs/>
        </w:rPr>
      </w:pPr>
      <w:r w:rsidRPr="00F801E3">
        <w:rPr>
          <w:i/>
          <w:iCs/>
        </w:rPr>
        <w:t>Harmonisoituihin standardeihin liittyy olettama, että standardia noudattamalla laite täyttää standardia koskevan osa-alueen osalta laitteelle asetetut vaatimukset. Esimerkiksi seuraavat standardit ovat harmonisoituja: SFS-EN ISO 14971 (Riskienhallinta) ja SFS-EN ISO 13485 (Laadunhallintajärjestelmä)</w:t>
      </w:r>
    </w:p>
    <w:p w14:paraId="070BCA7B" w14:textId="77777777" w:rsidR="00F801E3" w:rsidRPr="00F801E3" w:rsidRDefault="00F801E3" w:rsidP="00F801E3">
      <w:pPr>
        <w:pStyle w:val="Luettelokappale"/>
        <w:numPr>
          <w:ilvl w:val="1"/>
          <w:numId w:val="5"/>
        </w:numPr>
        <w:rPr>
          <w:i/>
          <w:iCs/>
        </w:rPr>
      </w:pPr>
      <w:r w:rsidRPr="00F801E3">
        <w:rPr>
          <w:i/>
          <w:iCs/>
        </w:rPr>
        <w:lastRenderedPageBreak/>
        <w:t>Sähkölaitteeseen liittyvät riskit. Onko elektroniset komponentit suunniteltu siten, että ne täyttävät IEC 60601 standardin yleiset vaatimukset?</w:t>
      </w:r>
    </w:p>
    <w:p w14:paraId="6A637B3E" w14:textId="77777777" w:rsidR="00F801E3" w:rsidRPr="00F801E3" w:rsidRDefault="00F801E3" w:rsidP="00F801E3">
      <w:pPr>
        <w:pStyle w:val="Luettelokappale"/>
        <w:numPr>
          <w:ilvl w:val="1"/>
          <w:numId w:val="5"/>
        </w:numPr>
        <w:rPr>
          <w:i/>
          <w:iCs/>
        </w:rPr>
      </w:pPr>
      <w:r w:rsidRPr="00F801E3">
        <w:rPr>
          <w:i/>
          <w:iCs/>
        </w:rPr>
        <w:t xml:space="preserve">Bioyhteensopivuus </w:t>
      </w:r>
    </w:p>
    <w:p w14:paraId="057BD9F6" w14:textId="77777777" w:rsidR="00F801E3" w:rsidRPr="00F801E3" w:rsidRDefault="00F801E3" w:rsidP="00F801E3">
      <w:pPr>
        <w:pStyle w:val="Luettelokappale"/>
        <w:numPr>
          <w:ilvl w:val="1"/>
          <w:numId w:val="5"/>
        </w:numPr>
        <w:rPr>
          <w:i/>
        </w:rPr>
      </w:pPr>
      <w:r w:rsidRPr="00F801E3">
        <w:rPr>
          <w:i/>
          <w:iCs/>
        </w:rPr>
        <w:t>Laitteen väärinkäyttöön liittyvät riskit</w:t>
      </w:r>
    </w:p>
    <w:p w14:paraId="7B655D13" w14:textId="77777777" w:rsidR="00F801E3" w:rsidRPr="00F801E3" w:rsidRDefault="00F801E3" w:rsidP="00F801E3">
      <w:pPr>
        <w:pStyle w:val="Luettelokappale"/>
        <w:numPr>
          <w:ilvl w:val="1"/>
          <w:numId w:val="5"/>
        </w:numPr>
        <w:rPr>
          <w:i/>
          <w:iCs/>
        </w:rPr>
      </w:pPr>
      <w:r w:rsidRPr="00F801E3">
        <w:rPr>
          <w:i/>
          <w:iCs/>
        </w:rPr>
        <w:t>Säteilyn käyttöön liittyvät riskit</w:t>
      </w:r>
    </w:p>
    <w:p w14:paraId="7AB09045" w14:textId="77777777" w:rsidR="00F801E3" w:rsidRPr="00F801E3" w:rsidRDefault="00F801E3" w:rsidP="00F801E3">
      <w:pPr>
        <w:pStyle w:val="Luettelokappale"/>
        <w:numPr>
          <w:ilvl w:val="1"/>
          <w:numId w:val="5"/>
        </w:numPr>
        <w:rPr>
          <w:i/>
          <w:iCs/>
        </w:rPr>
      </w:pPr>
      <w:r w:rsidRPr="00F801E3">
        <w:rPr>
          <w:i/>
          <w:iCs/>
        </w:rPr>
        <w:t>Sterilointi ja mikrobiologiset haasteet</w:t>
      </w:r>
    </w:p>
    <w:p w14:paraId="629B9655" w14:textId="77777777" w:rsidR="00F801E3" w:rsidRPr="00F801E3" w:rsidRDefault="00F801E3" w:rsidP="00F801E3">
      <w:pPr>
        <w:pStyle w:val="Luettelokappale"/>
        <w:numPr>
          <w:ilvl w:val="1"/>
          <w:numId w:val="5"/>
        </w:numPr>
        <w:rPr>
          <w:i/>
          <w:iCs/>
        </w:rPr>
      </w:pPr>
      <w:r w:rsidRPr="00F801E3">
        <w:rPr>
          <w:i/>
          <w:iCs/>
        </w:rPr>
        <w:t>Kudos- ja verituotteisiin liittyvät riskit</w:t>
      </w:r>
    </w:p>
    <w:p w14:paraId="05E3310B" w14:textId="77777777" w:rsidR="00F801E3" w:rsidRPr="00F801E3" w:rsidRDefault="00F801E3" w:rsidP="00F801E3">
      <w:pPr>
        <w:pStyle w:val="Luettelokappale"/>
        <w:numPr>
          <w:ilvl w:val="1"/>
          <w:numId w:val="5"/>
        </w:numPr>
        <w:rPr>
          <w:i/>
          <w:iCs/>
        </w:rPr>
      </w:pPr>
      <w:r w:rsidRPr="00F801E3">
        <w:rPr>
          <w:i/>
          <w:iCs/>
        </w:rPr>
        <w:t xml:space="preserve">Kyberturvallisuusriskit (esim. tiedonsiirto, henkilökohtaiset tiedot, </w:t>
      </w:r>
      <w:proofErr w:type="spellStart"/>
      <w:r w:rsidRPr="00F801E3">
        <w:rPr>
          <w:i/>
          <w:iCs/>
        </w:rPr>
        <w:t>pseudonymisointi</w:t>
      </w:r>
      <w:proofErr w:type="spellEnd"/>
      <w:r w:rsidRPr="00F801E3">
        <w:rPr>
          <w:i/>
          <w:iCs/>
        </w:rPr>
        <w:t>, arkaluonteiset tiedot)</w:t>
      </w:r>
    </w:p>
    <w:p w14:paraId="77DD37A1" w14:textId="77777777" w:rsidR="00F801E3" w:rsidRPr="00F801E3" w:rsidRDefault="00F801E3" w:rsidP="00F801E3">
      <w:pPr>
        <w:pStyle w:val="Luettelokappale"/>
        <w:numPr>
          <w:ilvl w:val="1"/>
          <w:numId w:val="5"/>
        </w:numPr>
        <w:rPr>
          <w:i/>
          <w:iCs/>
        </w:rPr>
      </w:pPr>
      <w:r w:rsidRPr="00F801E3">
        <w:rPr>
          <w:i/>
          <w:iCs/>
        </w:rPr>
        <w:t>Väärään positiiviseen tai väärään negatiiviseen löydökseen liittyvät riskit</w:t>
      </w:r>
    </w:p>
    <w:p w14:paraId="7CAC0403" w14:textId="77777777" w:rsidR="00F801E3" w:rsidRPr="00F801E3" w:rsidRDefault="00F801E3" w:rsidP="00F801E3">
      <w:pPr>
        <w:pStyle w:val="Luettelokappale"/>
        <w:numPr>
          <w:ilvl w:val="1"/>
          <w:numId w:val="5"/>
        </w:numPr>
        <w:rPr>
          <w:i/>
          <w:iCs/>
        </w:rPr>
      </w:pPr>
      <w:r w:rsidRPr="00F801E3">
        <w:rPr>
          <w:i/>
          <w:iCs/>
        </w:rPr>
        <w:t>riskit tutkimukseen sisältyvien hoitosuositusten mukaisissa, normaalissa kliinisessä käytössä olevissa toimenpiteissä/hoidoissa</w:t>
      </w:r>
    </w:p>
    <w:p w14:paraId="6E22CFE9" w14:textId="77777777" w:rsidR="00F801E3" w:rsidRPr="00F801E3" w:rsidRDefault="00F801E3" w:rsidP="00F801E3">
      <w:pPr>
        <w:pStyle w:val="Luettelokappale"/>
        <w:numPr>
          <w:ilvl w:val="1"/>
          <w:numId w:val="5"/>
        </w:numPr>
        <w:rPr>
          <w:i/>
          <w:iCs/>
        </w:rPr>
      </w:pPr>
      <w:r w:rsidRPr="00F801E3">
        <w:rPr>
          <w:i/>
          <w:iCs/>
        </w:rPr>
        <w:t xml:space="preserve">Mahdolliset riskit laitteen käyttäjille tai kolmansille henkilöille </w:t>
      </w:r>
    </w:p>
    <w:p w14:paraId="488F2258" w14:textId="77777777" w:rsidR="00F801E3" w:rsidRPr="00F801E3" w:rsidRDefault="00F801E3" w:rsidP="00F801E3">
      <w:pPr>
        <w:pStyle w:val="Otsikko2"/>
      </w:pPr>
      <w:bookmarkStart w:id="19" w:name="_Toc205887911"/>
      <w:bookmarkStart w:id="20" w:name="_Toc224893217"/>
      <w:r w:rsidRPr="00F801E3">
        <w:t>Mahdolliset tutkimuslaitteen hyödyt</w:t>
      </w:r>
      <w:bookmarkEnd w:id="19"/>
      <w:bookmarkEnd w:id="20"/>
    </w:p>
    <w:p w14:paraId="362557D2" w14:textId="77777777" w:rsidR="00F801E3" w:rsidRPr="00F801E3" w:rsidRDefault="00F801E3" w:rsidP="00F801E3">
      <w:pPr>
        <w:pStyle w:val="Luettelokappale"/>
        <w:numPr>
          <w:ilvl w:val="0"/>
          <w:numId w:val="5"/>
        </w:numPr>
        <w:rPr>
          <w:i/>
          <w:iCs/>
        </w:rPr>
      </w:pPr>
      <w:r w:rsidRPr="00F801E3">
        <w:rPr>
          <w:i/>
          <w:iCs/>
        </w:rPr>
        <w:t>Ilmoita odotetut lisähyödyt, jotka liittyvät tutkittavan laitteen käyttöön verrattuna tällä hetkellä markkinoilla olevaan hoitoon ja/tai tutkittavalla laitteella aiemmin tehtyjen tutkimustulosten perusteella arvioituun lisähyötyyn.</w:t>
      </w:r>
    </w:p>
    <w:p w14:paraId="51A6E290" w14:textId="77777777" w:rsidR="00F801E3" w:rsidRPr="00F801E3" w:rsidRDefault="00F801E3" w:rsidP="00F801E3">
      <w:pPr>
        <w:pStyle w:val="Luettelokappale"/>
        <w:numPr>
          <w:ilvl w:val="1"/>
          <w:numId w:val="5"/>
        </w:numPr>
        <w:rPr>
          <w:i/>
          <w:iCs/>
        </w:rPr>
      </w:pPr>
      <w:r w:rsidRPr="00F801E3">
        <w:rPr>
          <w:i/>
          <w:iCs/>
        </w:rPr>
        <w:t>Terveyshyöty?</w:t>
      </w:r>
    </w:p>
    <w:p w14:paraId="0A4E8EE6" w14:textId="77777777" w:rsidR="00F801E3" w:rsidRPr="00F801E3" w:rsidRDefault="00F801E3" w:rsidP="00F801E3">
      <w:pPr>
        <w:pStyle w:val="Luettelokappale"/>
        <w:numPr>
          <w:ilvl w:val="1"/>
          <w:numId w:val="5"/>
        </w:numPr>
        <w:rPr>
          <w:i/>
          <w:iCs/>
        </w:rPr>
      </w:pPr>
      <w:r w:rsidRPr="00F801E3">
        <w:rPr>
          <w:i/>
          <w:iCs/>
        </w:rPr>
        <w:t>Diagnostinen tarkkuus?</w:t>
      </w:r>
    </w:p>
    <w:p w14:paraId="02CCC634" w14:textId="77777777" w:rsidR="00F801E3" w:rsidRPr="00F801E3" w:rsidRDefault="00F801E3" w:rsidP="00F801E3">
      <w:pPr>
        <w:pStyle w:val="Luettelokappale"/>
        <w:numPr>
          <w:ilvl w:val="1"/>
          <w:numId w:val="5"/>
        </w:numPr>
        <w:rPr>
          <w:i/>
          <w:iCs/>
        </w:rPr>
      </w:pPr>
      <w:r w:rsidRPr="00F801E3">
        <w:rPr>
          <w:i/>
          <w:iCs/>
        </w:rPr>
        <w:t>Parempi käyttökokemus?</w:t>
      </w:r>
    </w:p>
    <w:p w14:paraId="04DC78A9" w14:textId="77777777" w:rsidR="00F801E3" w:rsidRPr="00F801E3" w:rsidRDefault="00F801E3" w:rsidP="00F801E3">
      <w:pPr>
        <w:pStyle w:val="Luettelokappale"/>
        <w:numPr>
          <w:ilvl w:val="1"/>
          <w:numId w:val="5"/>
        </w:numPr>
        <w:rPr>
          <w:i/>
          <w:iCs/>
        </w:rPr>
      </w:pPr>
      <w:r w:rsidRPr="00F801E3">
        <w:rPr>
          <w:i/>
          <w:iCs/>
        </w:rPr>
        <w:t xml:space="preserve">Vaikutus sairaalahoidon pituuteen tai avohoitokäyntien määrään? </w:t>
      </w:r>
    </w:p>
    <w:p w14:paraId="190D8E9E" w14:textId="77777777" w:rsidR="00F801E3" w:rsidRPr="00F801E3" w:rsidRDefault="00F801E3" w:rsidP="00F801E3">
      <w:pPr>
        <w:pStyle w:val="Luettelokappale"/>
        <w:numPr>
          <w:ilvl w:val="1"/>
          <w:numId w:val="5"/>
        </w:numPr>
        <w:rPr>
          <w:i/>
          <w:iCs/>
        </w:rPr>
      </w:pPr>
      <w:r w:rsidRPr="00F801E3">
        <w:rPr>
          <w:i/>
          <w:iCs/>
        </w:rPr>
        <w:t xml:space="preserve">Potilasturvallisuus? </w:t>
      </w:r>
    </w:p>
    <w:p w14:paraId="3824F5BE" w14:textId="77777777" w:rsidR="00F801E3" w:rsidRPr="00F801E3" w:rsidRDefault="00F801E3" w:rsidP="00F801E3">
      <w:pPr>
        <w:pStyle w:val="Luettelokappale"/>
        <w:numPr>
          <w:ilvl w:val="1"/>
          <w:numId w:val="5"/>
        </w:numPr>
        <w:rPr>
          <w:i/>
          <w:iCs/>
        </w:rPr>
      </w:pPr>
      <w:r w:rsidRPr="00F801E3">
        <w:rPr>
          <w:i/>
          <w:iCs/>
        </w:rPr>
        <w:t>Kotiseuranta?</w:t>
      </w:r>
    </w:p>
    <w:p w14:paraId="7CF44702" w14:textId="77777777" w:rsidR="00F801E3" w:rsidRPr="00F801E3" w:rsidRDefault="00F801E3" w:rsidP="00F801E3">
      <w:pPr>
        <w:pStyle w:val="Luettelokappale"/>
        <w:numPr>
          <w:ilvl w:val="1"/>
          <w:numId w:val="5"/>
        </w:numPr>
        <w:rPr>
          <w:i/>
        </w:rPr>
      </w:pPr>
      <w:r w:rsidRPr="00F801E3">
        <w:rPr>
          <w:i/>
          <w:iCs/>
        </w:rPr>
        <w:t>Taloudellinen hyöty ja/tai työvoimavaikutus?</w:t>
      </w:r>
    </w:p>
    <w:p w14:paraId="42551D19" w14:textId="77777777" w:rsidR="00F801E3" w:rsidRPr="00F801E3" w:rsidRDefault="00F801E3" w:rsidP="00F801E3">
      <w:pPr>
        <w:pStyle w:val="Otsikko2"/>
      </w:pPr>
      <w:bookmarkStart w:id="21" w:name="_Toc205887912"/>
      <w:bookmarkStart w:id="22" w:name="_Toc224893218"/>
      <w:r w:rsidRPr="00F801E3">
        <w:t>Riski-hyötysuhteen arviointi ja perustelu tutkimuksen toteuttamiseksi</w:t>
      </w:r>
      <w:bookmarkEnd w:id="21"/>
      <w:bookmarkEnd w:id="22"/>
    </w:p>
    <w:p w14:paraId="564A2E35" w14:textId="77777777" w:rsidR="00F801E3" w:rsidRPr="00F801E3" w:rsidRDefault="00F801E3" w:rsidP="00F801E3">
      <w:pPr>
        <w:pStyle w:val="Luettelokappale"/>
        <w:numPr>
          <w:ilvl w:val="0"/>
          <w:numId w:val="5"/>
        </w:numPr>
        <w:rPr>
          <w:i/>
          <w:iCs/>
        </w:rPr>
      </w:pPr>
      <w:r w:rsidRPr="00F801E3">
        <w:rPr>
          <w:i/>
          <w:iCs/>
        </w:rPr>
        <w:t xml:space="preserve">Riski-hyötysuhteen yhteenveto ja oikeutus tutkimuksen tekemiselle.  </w:t>
      </w:r>
      <w:r w:rsidRPr="00F801E3">
        <w:rPr>
          <w:rFonts w:eastAsia="Segoe UI"/>
          <w:i/>
          <w:iCs/>
          <w:color w:val="333333"/>
        </w:rPr>
        <w:t>Riskien vähentämisen tulisi perustua ensisijaisesti riskin poistamiseen turvallisen suunnittelun ja testauksen kautta, käyttämällä suojaavia toimintoja kuten hälytyksiä ja turvallisuustietojen (käyttöohjeet) välittämistä.</w:t>
      </w:r>
    </w:p>
    <w:p w14:paraId="76DB9732" w14:textId="77777777" w:rsidR="00F801E3" w:rsidRPr="00F801E3" w:rsidRDefault="00F801E3" w:rsidP="00F801E3">
      <w:pPr>
        <w:pStyle w:val="Luettelokappale"/>
        <w:numPr>
          <w:ilvl w:val="1"/>
          <w:numId w:val="5"/>
        </w:numPr>
        <w:rPr>
          <w:i/>
        </w:rPr>
      </w:pPr>
      <w:r w:rsidRPr="00F801E3">
        <w:rPr>
          <w:i/>
          <w:iCs/>
        </w:rPr>
        <w:t>Riskien hallintasuunnitelma ja riskianalyysin pohjalta jäljelle jäänyt jäännösriski verrattuna mahdollisiin hyötyihin. Onko jäännösriski hyväksyttävä?</w:t>
      </w:r>
    </w:p>
    <w:p w14:paraId="6144413D" w14:textId="77777777" w:rsidR="00F801E3" w:rsidRPr="00F801E3" w:rsidRDefault="00F801E3" w:rsidP="00F801E3">
      <w:pPr>
        <w:pStyle w:val="Luettelokappale"/>
        <w:numPr>
          <w:ilvl w:val="1"/>
          <w:numId w:val="5"/>
        </w:numPr>
        <w:rPr>
          <w:i/>
          <w:iCs/>
        </w:rPr>
      </w:pPr>
      <w:r w:rsidRPr="00F801E3">
        <w:rPr>
          <w:i/>
          <w:iCs/>
        </w:rPr>
        <w:t>Jos kyseessä on varhaisvaiheen tutkimus tai pilottitutkimus erityisesti korkean riskin laitteilla, arvioi odottamattoman vakavan haittatapahtuman mahdollisuus ja miten mahdollisia haittoja seurataan</w:t>
      </w:r>
    </w:p>
    <w:p w14:paraId="1287A68B" w14:textId="77777777" w:rsidR="00F801E3" w:rsidRPr="00F801E3" w:rsidRDefault="00F801E3" w:rsidP="00F801E3">
      <w:pPr>
        <w:pStyle w:val="Luettelokappale"/>
        <w:numPr>
          <w:ilvl w:val="1"/>
          <w:numId w:val="5"/>
        </w:numPr>
        <w:rPr>
          <w:i/>
          <w:iCs/>
        </w:rPr>
      </w:pPr>
      <w:r w:rsidRPr="00F801E3">
        <w:rPr>
          <w:i/>
          <w:iCs/>
        </w:rPr>
        <w:t xml:space="preserve">Tarvitaanko tutkimuksessa erityisryhmiin kuuluvia tutkittavia? </w:t>
      </w:r>
    </w:p>
    <w:p w14:paraId="790CCCC1" w14:textId="77777777" w:rsidR="00F801E3" w:rsidRPr="00F801E3" w:rsidRDefault="00F801E3" w:rsidP="00F801E3">
      <w:pPr>
        <w:pStyle w:val="Otsikko1"/>
        <w:rPr>
          <w:b/>
          <w:bCs/>
        </w:rPr>
      </w:pPr>
      <w:bookmarkStart w:id="23" w:name="_Toc205887913"/>
      <w:bookmarkStart w:id="24" w:name="_Toc224893219"/>
      <w:r w:rsidRPr="00F801E3">
        <w:rPr>
          <w:b/>
          <w:bCs/>
        </w:rPr>
        <w:t>Tavoitteet, hypoteesit ja päätetapahtumat</w:t>
      </w:r>
      <w:bookmarkEnd w:id="23"/>
      <w:bookmarkEnd w:id="24"/>
    </w:p>
    <w:p w14:paraId="7B17F308" w14:textId="77777777" w:rsidR="00F801E3" w:rsidRPr="00F801E3" w:rsidRDefault="00F801E3" w:rsidP="00F801E3">
      <w:pPr>
        <w:pStyle w:val="Otsikko2"/>
      </w:pPr>
      <w:bookmarkStart w:id="25" w:name="_Toc205887914"/>
      <w:bookmarkStart w:id="26" w:name="_Toc224893220"/>
      <w:r w:rsidRPr="00F801E3">
        <w:t>Tutkimuksen päätetapahtumat/tavoitteet</w:t>
      </w:r>
      <w:bookmarkEnd w:id="25"/>
      <w:bookmarkEnd w:id="26"/>
    </w:p>
    <w:p w14:paraId="60D381E6" w14:textId="77777777" w:rsidR="00F801E3" w:rsidRPr="00F801E3" w:rsidRDefault="00F801E3" w:rsidP="00F801E3">
      <w:pPr>
        <w:pStyle w:val="Luettelokappale"/>
        <w:numPr>
          <w:ilvl w:val="0"/>
          <w:numId w:val="5"/>
        </w:numPr>
        <w:rPr>
          <w:i/>
          <w:iCs/>
        </w:rPr>
      </w:pPr>
      <w:r w:rsidRPr="00F801E3">
        <w:rPr>
          <w:i/>
          <w:iCs/>
        </w:rPr>
        <w:t>Ensisijainen tavoite</w:t>
      </w:r>
    </w:p>
    <w:p w14:paraId="2D2B4878" w14:textId="77777777" w:rsidR="00F801E3" w:rsidRPr="00F801E3" w:rsidRDefault="00F801E3" w:rsidP="00F801E3">
      <w:pPr>
        <w:pStyle w:val="Luettelokappale"/>
        <w:numPr>
          <w:ilvl w:val="0"/>
          <w:numId w:val="5"/>
        </w:numPr>
        <w:rPr>
          <w:i/>
          <w:iCs/>
        </w:rPr>
      </w:pPr>
      <w:r w:rsidRPr="00F801E3">
        <w:rPr>
          <w:i/>
          <w:iCs/>
        </w:rPr>
        <w:t>Toissijainen tavoite</w:t>
      </w:r>
    </w:p>
    <w:p w14:paraId="7087FD5B" w14:textId="77777777" w:rsidR="00F801E3" w:rsidRPr="00F801E3" w:rsidRDefault="00F801E3" w:rsidP="00F801E3">
      <w:pPr>
        <w:pStyle w:val="Luettelokappale"/>
        <w:numPr>
          <w:ilvl w:val="0"/>
          <w:numId w:val="5"/>
        </w:numPr>
        <w:rPr>
          <w:i/>
          <w:iCs/>
        </w:rPr>
      </w:pPr>
      <w:r w:rsidRPr="00F801E3">
        <w:rPr>
          <w:i/>
          <w:iCs/>
        </w:rPr>
        <w:t>Kokeellinen tavoite</w:t>
      </w:r>
    </w:p>
    <w:p w14:paraId="2C0F7D20" w14:textId="77777777" w:rsidR="00F801E3" w:rsidRPr="00F801E3" w:rsidRDefault="00F801E3" w:rsidP="00F801E3">
      <w:pPr>
        <w:pStyle w:val="Otsikko2"/>
      </w:pPr>
      <w:bookmarkStart w:id="27" w:name="_Toc205887915"/>
      <w:bookmarkStart w:id="28" w:name="_Toc224893221"/>
      <w:r w:rsidRPr="00F801E3">
        <w:lastRenderedPageBreak/>
        <w:t>Perustelut</w:t>
      </w:r>
      <w:bookmarkEnd w:id="27"/>
      <w:bookmarkEnd w:id="28"/>
    </w:p>
    <w:p w14:paraId="5A07766F" w14:textId="7187CCF6" w:rsidR="00F801E3" w:rsidRPr="00F801E3" w:rsidRDefault="00F801E3" w:rsidP="6572EC35">
      <w:pPr>
        <w:pStyle w:val="Luettelokappale"/>
        <w:numPr>
          <w:ilvl w:val="0"/>
          <w:numId w:val="5"/>
        </w:numPr>
        <w:rPr>
          <w:i/>
          <w:iCs/>
        </w:rPr>
      </w:pPr>
      <w:r w:rsidRPr="6572EC35">
        <w:rPr>
          <w:i/>
          <w:iCs/>
        </w:rPr>
        <w:t xml:space="preserve">Perustelu päätetapahtumien </w:t>
      </w:r>
      <w:r w:rsidR="58612221" w:rsidRPr="6572EC35">
        <w:rPr>
          <w:i/>
          <w:iCs/>
        </w:rPr>
        <w:t>valinnalle (</w:t>
      </w:r>
      <w:r w:rsidRPr="6572EC35">
        <w:rPr>
          <w:i/>
          <w:iCs/>
        </w:rPr>
        <w:t>kliininen merkitys, tärkeät tutkimuslaitteiden turvallisuuden ja tehokkuuden näkökohdat, johdonmukaisuus, ohjeiden suositus, kyky määritellä ja mitata objektiivisesti valitut muuttujat)</w:t>
      </w:r>
    </w:p>
    <w:p w14:paraId="6B5771D7" w14:textId="77777777" w:rsidR="00F801E3" w:rsidRPr="00F801E3" w:rsidRDefault="00F801E3" w:rsidP="00F801E3">
      <w:pPr>
        <w:pStyle w:val="Otsikko1"/>
        <w:rPr>
          <w:b/>
          <w:bCs/>
        </w:rPr>
      </w:pPr>
      <w:bookmarkStart w:id="29" w:name="_Toc205887916"/>
      <w:bookmarkStart w:id="30" w:name="_Toc224893222"/>
      <w:r w:rsidRPr="00F801E3">
        <w:rPr>
          <w:b/>
          <w:bCs/>
        </w:rPr>
        <w:t>Tutkimuksen suunnittelu</w:t>
      </w:r>
      <w:bookmarkEnd w:id="29"/>
      <w:bookmarkEnd w:id="30"/>
    </w:p>
    <w:p w14:paraId="14B72611" w14:textId="77777777" w:rsidR="00F801E3" w:rsidRPr="00F801E3" w:rsidRDefault="00F801E3" w:rsidP="00F801E3">
      <w:pPr>
        <w:pStyle w:val="Otsikko2"/>
        <w:rPr>
          <w:b/>
          <w:bCs/>
        </w:rPr>
      </w:pPr>
      <w:bookmarkStart w:id="31" w:name="_Toc205887917"/>
      <w:bookmarkStart w:id="32" w:name="_Toc224893223"/>
      <w:r w:rsidRPr="00F801E3">
        <w:rPr>
          <w:b/>
          <w:bCs/>
        </w:rPr>
        <w:t>Tutkimuksen suunnittelun yhteenveto</w:t>
      </w:r>
      <w:bookmarkEnd w:id="31"/>
      <w:bookmarkEnd w:id="32"/>
    </w:p>
    <w:p w14:paraId="513C0F73" w14:textId="77777777" w:rsidR="00F801E3" w:rsidRPr="00F801E3" w:rsidRDefault="00F801E3" w:rsidP="00F801E3">
      <w:pPr>
        <w:pStyle w:val="Luettelokappale"/>
        <w:numPr>
          <w:ilvl w:val="0"/>
          <w:numId w:val="5"/>
        </w:numPr>
        <w:rPr>
          <w:i/>
          <w:iCs/>
        </w:rPr>
      </w:pPr>
      <w:r w:rsidRPr="00F801E3">
        <w:rPr>
          <w:i/>
          <w:iCs/>
        </w:rPr>
        <w:t xml:space="preserve">Tutkimustyyppi (pilotti, </w:t>
      </w:r>
      <w:proofErr w:type="spellStart"/>
      <w:r w:rsidRPr="00F801E3">
        <w:rPr>
          <w:i/>
          <w:iCs/>
        </w:rPr>
        <w:t>pivotaali</w:t>
      </w:r>
      <w:proofErr w:type="spellEnd"/>
      <w:r w:rsidRPr="00F801E3">
        <w:rPr>
          <w:i/>
          <w:iCs/>
        </w:rPr>
        <w:t xml:space="preserve">, satunnaistettu, kontrolloitu, </w:t>
      </w:r>
      <w:proofErr w:type="spellStart"/>
      <w:r w:rsidRPr="00F801E3">
        <w:rPr>
          <w:i/>
          <w:iCs/>
        </w:rPr>
        <w:t>yksöissokkoutettu</w:t>
      </w:r>
      <w:proofErr w:type="spellEnd"/>
      <w:r w:rsidRPr="00F801E3">
        <w:rPr>
          <w:i/>
          <w:iCs/>
        </w:rPr>
        <w:t xml:space="preserve">, </w:t>
      </w:r>
      <w:proofErr w:type="spellStart"/>
      <w:r w:rsidRPr="00F801E3">
        <w:rPr>
          <w:i/>
          <w:iCs/>
        </w:rPr>
        <w:t>kaksoissokkoutettu</w:t>
      </w:r>
      <w:proofErr w:type="spellEnd"/>
      <w:r w:rsidRPr="00F801E3">
        <w:rPr>
          <w:i/>
          <w:iCs/>
        </w:rPr>
        <w:t>, monikansallinen, monikeskus, yksikeskus, jälkimarkkina, interventio, havainnointi...)</w:t>
      </w:r>
    </w:p>
    <w:p w14:paraId="08298E3D" w14:textId="77777777" w:rsidR="00F801E3" w:rsidRPr="00F801E3" w:rsidRDefault="00F801E3" w:rsidP="00F801E3">
      <w:pPr>
        <w:pStyle w:val="Luettelokappale"/>
        <w:numPr>
          <w:ilvl w:val="0"/>
          <w:numId w:val="5"/>
        </w:numPr>
        <w:rPr>
          <w:rFonts w:eastAsiaTheme="minorEastAsia"/>
          <w:i/>
          <w:iCs/>
        </w:rPr>
      </w:pPr>
      <w:r w:rsidRPr="00F801E3">
        <w:rPr>
          <w:i/>
          <w:iCs/>
        </w:rPr>
        <w:t>Rekrytoinnin kesto, arvioitu tutkimuksen kokonaiskesto ja tutkimuksen kesto yksittäisen tutkittavan kohdalla</w:t>
      </w:r>
    </w:p>
    <w:p w14:paraId="3D427D5F" w14:textId="77777777" w:rsidR="00F801E3" w:rsidRPr="00F801E3" w:rsidRDefault="00F801E3" w:rsidP="00F801E3">
      <w:pPr>
        <w:pStyle w:val="Luettelokappale"/>
        <w:numPr>
          <w:ilvl w:val="0"/>
          <w:numId w:val="5"/>
        </w:numPr>
        <w:rPr>
          <w:rFonts w:eastAsiaTheme="minorEastAsia"/>
          <w:i/>
          <w:iCs/>
        </w:rPr>
      </w:pPr>
      <w:r w:rsidRPr="00F801E3">
        <w:rPr>
          <w:rFonts w:eastAsiaTheme="minorEastAsia"/>
          <w:i/>
          <w:iCs/>
          <w:color w:val="333333"/>
        </w:rPr>
        <w:t>Miten pienennetään tutkimukseen mahdollisesti liittyvää harhaa, esim. satunnaistaminen ja mahdollisten sekoittavien tekijöiden hallinta?</w:t>
      </w:r>
    </w:p>
    <w:p w14:paraId="3AD07CBB" w14:textId="77777777" w:rsidR="00F801E3" w:rsidRPr="00F801E3" w:rsidRDefault="00F801E3" w:rsidP="00F801E3">
      <w:pPr>
        <w:pStyle w:val="Luettelokappale"/>
        <w:numPr>
          <w:ilvl w:val="0"/>
          <w:numId w:val="5"/>
        </w:numPr>
        <w:rPr>
          <w:rFonts w:eastAsiaTheme="minorEastAsia"/>
          <w:i/>
          <w:iCs/>
        </w:rPr>
      </w:pPr>
      <w:r w:rsidRPr="00F801E3">
        <w:rPr>
          <w:rFonts w:eastAsiaTheme="minorEastAsia"/>
          <w:i/>
          <w:iCs/>
          <w:color w:val="333333"/>
        </w:rPr>
        <w:t>Jos tutkimukseen kuuluu useampi osa-/alatutkimus tulee tutkimuksen rakenteeseen kiinnittää erityistä huomiota, jotta rakenne on selkeä ja eri osatutkimusten otoskoko löytyy sekä osatutkimusten välinen ajallinen yhteys toisiinsa nähden on selkeä</w:t>
      </w:r>
    </w:p>
    <w:p w14:paraId="6B4DD5E4" w14:textId="77777777" w:rsidR="00F801E3" w:rsidRPr="00F801E3" w:rsidRDefault="00F801E3" w:rsidP="00F801E3">
      <w:pPr>
        <w:pStyle w:val="Otsikko2"/>
        <w:rPr>
          <w:b/>
          <w:bCs/>
        </w:rPr>
      </w:pPr>
      <w:bookmarkStart w:id="33" w:name="_Toc205887918"/>
      <w:bookmarkStart w:id="34" w:name="_Toc224893224"/>
      <w:r w:rsidRPr="00F801E3">
        <w:rPr>
          <w:b/>
          <w:bCs/>
        </w:rPr>
        <w:t>Tutkittavat</w:t>
      </w:r>
      <w:bookmarkEnd w:id="33"/>
      <w:bookmarkEnd w:id="34"/>
    </w:p>
    <w:p w14:paraId="2413825E" w14:textId="77777777" w:rsidR="00F801E3" w:rsidRPr="00F801E3" w:rsidRDefault="00F801E3" w:rsidP="00F801E3">
      <w:pPr>
        <w:pStyle w:val="Luettelokappale"/>
        <w:numPr>
          <w:ilvl w:val="0"/>
          <w:numId w:val="10"/>
        </w:numPr>
        <w:rPr>
          <w:i/>
          <w:iCs/>
        </w:rPr>
      </w:pPr>
      <w:r w:rsidRPr="00F801E3">
        <w:rPr>
          <w:i/>
          <w:iCs/>
        </w:rPr>
        <w:t>Tutkittavien määrä (yhteensä ja kutakin alaryhmää kohden)</w:t>
      </w:r>
    </w:p>
    <w:p w14:paraId="1B7D116A" w14:textId="77777777" w:rsidR="00F801E3" w:rsidRPr="00F801E3" w:rsidRDefault="00F801E3" w:rsidP="00F801E3">
      <w:pPr>
        <w:pStyle w:val="Luettelokappale"/>
        <w:numPr>
          <w:ilvl w:val="0"/>
          <w:numId w:val="10"/>
        </w:numPr>
        <w:jc w:val="both"/>
        <w:rPr>
          <w:i/>
          <w:iCs/>
        </w:rPr>
      </w:pPr>
      <w:r w:rsidRPr="00F801E3">
        <w:rPr>
          <w:i/>
          <w:iCs/>
        </w:rPr>
        <w:t xml:space="preserve">Perustelu, jos tutkimukseen otetaan erityisryhmiin kuuluvia henkilöitä (alaikäiset, raskaana olevat, imettävät, vähentynyt itsemääräämisoikeus...) </w:t>
      </w:r>
    </w:p>
    <w:p w14:paraId="2811CB01" w14:textId="43FEA6DE" w:rsidR="00F801E3" w:rsidRPr="00F801E3" w:rsidRDefault="00F801E3" w:rsidP="278F88C5">
      <w:pPr>
        <w:pStyle w:val="Luettelokappale"/>
        <w:numPr>
          <w:ilvl w:val="0"/>
          <w:numId w:val="10"/>
        </w:numPr>
        <w:jc w:val="both"/>
        <w:rPr>
          <w:i/>
          <w:iCs/>
        </w:rPr>
      </w:pPr>
      <w:r w:rsidRPr="278F88C5">
        <w:rPr>
          <w:i/>
          <w:iCs/>
        </w:rPr>
        <w:t xml:space="preserve">Tarvittaessa kuvaus erityisryhmiin kuuluvien </w:t>
      </w:r>
      <w:r w:rsidR="30553D03" w:rsidRPr="278F88C5">
        <w:rPr>
          <w:i/>
          <w:iCs/>
        </w:rPr>
        <w:t>tutkittavien suojelusta</w:t>
      </w:r>
    </w:p>
    <w:p w14:paraId="4DA5A161" w14:textId="77777777" w:rsidR="00F801E3" w:rsidRPr="00F801E3" w:rsidRDefault="00F801E3" w:rsidP="00F801E3">
      <w:pPr>
        <w:pStyle w:val="Luettelokappale"/>
        <w:numPr>
          <w:ilvl w:val="0"/>
          <w:numId w:val="10"/>
        </w:numPr>
        <w:jc w:val="both"/>
        <w:rPr>
          <w:i/>
          <w:iCs/>
        </w:rPr>
      </w:pPr>
      <w:r w:rsidRPr="00F801E3">
        <w:rPr>
          <w:i/>
          <w:iCs/>
        </w:rPr>
        <w:t>Onko kyseessä kilpaileva rekrytointi tai sovelletaanko maa-/keskuskohtaisia rajoitteita tutkittavien rekrytointimäärissä.</w:t>
      </w:r>
    </w:p>
    <w:p w14:paraId="662CF308" w14:textId="77777777" w:rsidR="00F801E3" w:rsidRPr="00F801E3" w:rsidRDefault="00F801E3" w:rsidP="00F801E3">
      <w:pPr>
        <w:pStyle w:val="Luettelokappale"/>
        <w:numPr>
          <w:ilvl w:val="0"/>
          <w:numId w:val="10"/>
        </w:numPr>
        <w:jc w:val="both"/>
        <w:rPr>
          <w:i/>
          <w:iCs/>
        </w:rPr>
      </w:pPr>
      <w:r w:rsidRPr="00F801E3">
        <w:rPr>
          <w:i/>
          <w:iCs/>
        </w:rPr>
        <w:t>Tutkimuspopulaation edustavuus suhteessa kohdepopulaatioon</w:t>
      </w:r>
    </w:p>
    <w:p w14:paraId="65747037" w14:textId="77777777" w:rsidR="00F801E3" w:rsidRPr="00F801E3" w:rsidRDefault="00F801E3" w:rsidP="00F801E3">
      <w:pPr>
        <w:pStyle w:val="Otsikko2"/>
        <w:rPr>
          <w:b/>
          <w:bCs/>
        </w:rPr>
      </w:pPr>
      <w:bookmarkStart w:id="35" w:name="_Toc205887919"/>
      <w:bookmarkStart w:id="36" w:name="_Toc224893225"/>
      <w:r w:rsidRPr="00F801E3">
        <w:rPr>
          <w:b/>
          <w:bCs/>
        </w:rPr>
        <w:t>Tutkittavien soveltuvuus</w:t>
      </w:r>
      <w:bookmarkEnd w:id="35"/>
      <w:bookmarkEnd w:id="36"/>
    </w:p>
    <w:p w14:paraId="3F01E6EA" w14:textId="77777777" w:rsidR="00F801E3" w:rsidRPr="00F801E3" w:rsidRDefault="00F801E3" w:rsidP="00F801E3">
      <w:pPr>
        <w:pStyle w:val="Luettelokappale"/>
        <w:numPr>
          <w:ilvl w:val="0"/>
          <w:numId w:val="11"/>
        </w:numPr>
      </w:pPr>
      <w:r w:rsidRPr="00F801E3">
        <w:rPr>
          <w:i/>
          <w:iCs/>
        </w:rPr>
        <w:t xml:space="preserve">Sisäänottokriteerit ja poissulkukriteerit </w:t>
      </w:r>
    </w:p>
    <w:p w14:paraId="47047F4A" w14:textId="40EFA145" w:rsidR="00F801E3" w:rsidRPr="00F801E3" w:rsidRDefault="00F801E3" w:rsidP="00F801E3">
      <w:pPr>
        <w:pStyle w:val="Luettelokappale"/>
        <w:numPr>
          <w:ilvl w:val="1"/>
          <w:numId w:val="11"/>
        </w:numPr>
      </w:pPr>
      <w:r w:rsidRPr="278F88C5">
        <w:rPr>
          <w:i/>
          <w:iCs/>
        </w:rPr>
        <w:t xml:space="preserve">Listaa KAIKKI sisäänottokriteerit, </w:t>
      </w:r>
      <w:r w:rsidR="656FA17E" w:rsidRPr="278F88C5">
        <w:rPr>
          <w:i/>
          <w:iCs/>
        </w:rPr>
        <w:t>jotka mahdollisen</w:t>
      </w:r>
      <w:r w:rsidRPr="278F88C5">
        <w:rPr>
          <w:i/>
          <w:iCs/>
        </w:rPr>
        <w:t xml:space="preserve"> hakijan on täytettävä </w:t>
      </w:r>
    </w:p>
    <w:p w14:paraId="12942363" w14:textId="77777777" w:rsidR="00F801E3" w:rsidRPr="00F801E3" w:rsidRDefault="00F801E3" w:rsidP="00F801E3">
      <w:pPr>
        <w:pStyle w:val="Luettelokappale"/>
        <w:numPr>
          <w:ilvl w:val="1"/>
          <w:numId w:val="11"/>
        </w:numPr>
      </w:pPr>
      <w:r w:rsidRPr="00F801E3">
        <w:rPr>
          <w:i/>
          <w:iCs/>
        </w:rPr>
        <w:t>Jos tutkimukseen rekrytoidaan terveitä vapaaehtoisia tutkittavia, määrittele terve vapaaehtoinen: esim. ei pitkäaikaisdiagnoosia/-sairauksia tai säännöllistä lääkitystä</w:t>
      </w:r>
    </w:p>
    <w:p w14:paraId="581E36D9" w14:textId="254FDA6F" w:rsidR="00F801E3" w:rsidRPr="00F801E3" w:rsidRDefault="00F801E3" w:rsidP="278F88C5">
      <w:pPr>
        <w:pStyle w:val="Luettelokappale"/>
        <w:numPr>
          <w:ilvl w:val="1"/>
          <w:numId w:val="11"/>
        </w:numPr>
        <w:rPr>
          <w:i/>
          <w:iCs/>
        </w:rPr>
      </w:pPr>
      <w:r w:rsidRPr="278F88C5">
        <w:rPr>
          <w:i/>
          <w:iCs/>
        </w:rPr>
        <w:t xml:space="preserve">Perustuuko tutkittavien valinta markkinoilla olevaan CE-merkityn laitteen (tutkittava laite/vertailulaite) käyttöindikaatioihin - tarkista valmistajan </w:t>
      </w:r>
      <w:r w:rsidR="49CF8573" w:rsidRPr="278F88C5">
        <w:rPr>
          <w:i/>
          <w:iCs/>
        </w:rPr>
        <w:t>laitteelle määrittelemä</w:t>
      </w:r>
      <w:r w:rsidRPr="278F88C5">
        <w:rPr>
          <w:i/>
          <w:iCs/>
        </w:rPr>
        <w:t xml:space="preserve"> kohderyhmä käyttöohjeesta.</w:t>
      </w:r>
    </w:p>
    <w:p w14:paraId="1A2B1147" w14:textId="77777777" w:rsidR="00F801E3" w:rsidRPr="00F801E3" w:rsidRDefault="00F801E3" w:rsidP="00F801E3">
      <w:pPr>
        <w:pStyle w:val="Luettelokappale"/>
        <w:numPr>
          <w:ilvl w:val="0"/>
          <w:numId w:val="11"/>
        </w:numPr>
      </w:pPr>
      <w:r w:rsidRPr="00F801E3">
        <w:rPr>
          <w:i/>
          <w:iCs/>
        </w:rPr>
        <w:t xml:space="preserve">Poissulkukriteerit: </w:t>
      </w:r>
    </w:p>
    <w:p w14:paraId="0142A099" w14:textId="77777777" w:rsidR="00F801E3" w:rsidRPr="00F801E3" w:rsidRDefault="00F801E3" w:rsidP="00F801E3">
      <w:pPr>
        <w:pStyle w:val="Luettelokappale"/>
        <w:numPr>
          <w:ilvl w:val="1"/>
          <w:numId w:val="11"/>
        </w:numPr>
      </w:pPr>
      <w:r w:rsidRPr="00F801E3">
        <w:rPr>
          <w:i/>
          <w:iCs/>
        </w:rPr>
        <w:t xml:space="preserve">Määrittele, onko tutkittava kelpoinen, jos JOKIN poissulkukriteereistä täyttyy </w:t>
      </w:r>
    </w:p>
    <w:p w14:paraId="7417ABDA" w14:textId="77777777" w:rsidR="00F801E3" w:rsidRPr="00F801E3" w:rsidRDefault="00F801E3" w:rsidP="00F801E3">
      <w:pPr>
        <w:pStyle w:val="Luettelokappale"/>
        <w:numPr>
          <w:ilvl w:val="1"/>
          <w:numId w:val="11"/>
        </w:numPr>
      </w:pPr>
      <w:r w:rsidRPr="00F801E3">
        <w:rPr>
          <w:i/>
          <w:iCs/>
        </w:rPr>
        <w:t>Tutkittavaan laitteeseen liittyvät poissulkukriteerit</w:t>
      </w:r>
    </w:p>
    <w:p w14:paraId="4B28B2B9" w14:textId="77777777" w:rsidR="00F801E3" w:rsidRPr="00F801E3" w:rsidRDefault="00F801E3" w:rsidP="00F801E3">
      <w:pPr>
        <w:pStyle w:val="Luettelokappale"/>
        <w:numPr>
          <w:ilvl w:val="1"/>
          <w:numId w:val="11"/>
        </w:numPr>
      </w:pPr>
      <w:r w:rsidRPr="00F801E3">
        <w:rPr>
          <w:i/>
          <w:iCs/>
        </w:rPr>
        <w:t>Tutkimusprosessiin liittyvät poissulkukriteerit</w:t>
      </w:r>
    </w:p>
    <w:p w14:paraId="735D3134" w14:textId="77777777" w:rsidR="00F801E3" w:rsidRPr="00F801E3" w:rsidRDefault="00F801E3" w:rsidP="00F801E3">
      <w:pPr>
        <w:pStyle w:val="Luettelokappale"/>
        <w:numPr>
          <w:ilvl w:val="1"/>
          <w:numId w:val="11"/>
        </w:numPr>
      </w:pPr>
      <w:r w:rsidRPr="00F801E3">
        <w:rPr>
          <w:i/>
          <w:iCs/>
        </w:rPr>
        <w:t>Yleiset poissulkukriteerit kuten ei allekirjoitettua kirjallista suostumusta</w:t>
      </w:r>
    </w:p>
    <w:p w14:paraId="59359B77" w14:textId="77777777" w:rsidR="00F801E3" w:rsidRPr="00F801E3" w:rsidRDefault="00F801E3" w:rsidP="00F801E3">
      <w:pPr>
        <w:pStyle w:val="Luettelokappale"/>
        <w:numPr>
          <w:ilvl w:val="1"/>
          <w:numId w:val="11"/>
        </w:numPr>
      </w:pPr>
      <w:r w:rsidRPr="00F801E3">
        <w:rPr>
          <w:i/>
          <w:iCs/>
        </w:rPr>
        <w:t>Tutkijan päätös</w:t>
      </w:r>
    </w:p>
    <w:p w14:paraId="7899FC91" w14:textId="77777777" w:rsidR="00F801E3" w:rsidRPr="00F801E3" w:rsidRDefault="00F801E3" w:rsidP="00F801E3">
      <w:pPr>
        <w:pStyle w:val="Luettelokappale"/>
        <w:numPr>
          <w:ilvl w:val="1"/>
          <w:numId w:val="11"/>
        </w:numPr>
      </w:pPr>
      <w:r w:rsidRPr="00F801E3">
        <w:rPr>
          <w:i/>
          <w:iCs/>
        </w:rPr>
        <w:t>Lyhyt elinajanodote</w:t>
      </w:r>
    </w:p>
    <w:p w14:paraId="467B4CCC" w14:textId="77777777" w:rsidR="00F801E3" w:rsidRPr="00F801E3" w:rsidRDefault="00F801E3" w:rsidP="00F801E3">
      <w:pPr>
        <w:pStyle w:val="Luettelokappale"/>
        <w:numPr>
          <w:ilvl w:val="1"/>
          <w:numId w:val="11"/>
        </w:numPr>
      </w:pPr>
      <w:r w:rsidRPr="00F801E3">
        <w:rPr>
          <w:i/>
          <w:iCs/>
        </w:rPr>
        <w:t>Kiinnitä huomio laitteen vasta-aiheisiin!</w:t>
      </w:r>
    </w:p>
    <w:p w14:paraId="033E0D59" w14:textId="77777777" w:rsidR="00F801E3" w:rsidRPr="00F801E3" w:rsidRDefault="00F801E3" w:rsidP="00F801E3">
      <w:pPr>
        <w:pStyle w:val="Otsikko2"/>
        <w:rPr>
          <w:b/>
          <w:bCs/>
        </w:rPr>
      </w:pPr>
      <w:bookmarkStart w:id="37" w:name="_Toc205887920"/>
      <w:bookmarkStart w:id="38" w:name="_Toc224893226"/>
      <w:r w:rsidRPr="00F801E3">
        <w:rPr>
          <w:b/>
          <w:bCs/>
        </w:rPr>
        <w:lastRenderedPageBreak/>
        <w:t>Tutkimusmenetelmät</w:t>
      </w:r>
      <w:bookmarkEnd w:id="37"/>
      <w:bookmarkEnd w:id="38"/>
    </w:p>
    <w:p w14:paraId="7E92BDA2" w14:textId="77777777" w:rsidR="00F801E3" w:rsidRPr="00F801E3" w:rsidRDefault="00F801E3" w:rsidP="00F801E3">
      <w:pPr>
        <w:pStyle w:val="Otsikko3"/>
        <w:rPr>
          <w:b/>
          <w:bCs/>
        </w:rPr>
      </w:pPr>
      <w:bookmarkStart w:id="39" w:name="_Toc205887921"/>
      <w:bookmarkStart w:id="40" w:name="_Toc224893227"/>
      <w:r w:rsidRPr="00F801E3">
        <w:rPr>
          <w:b/>
          <w:bCs/>
        </w:rPr>
        <w:t>Tutkimusmenetelmien vuokaavio</w:t>
      </w:r>
      <w:bookmarkEnd w:id="39"/>
      <w:bookmarkEnd w:id="40"/>
    </w:p>
    <w:p w14:paraId="5E81F9CC" w14:textId="77777777" w:rsidR="00F801E3" w:rsidRPr="00F801E3" w:rsidRDefault="00F801E3" w:rsidP="00F801E3">
      <w:pPr>
        <w:pStyle w:val="Luettelokappale"/>
        <w:numPr>
          <w:ilvl w:val="0"/>
          <w:numId w:val="12"/>
        </w:numPr>
      </w:pPr>
      <w:r w:rsidRPr="00F801E3">
        <w:rPr>
          <w:i/>
          <w:iCs/>
        </w:rPr>
        <w:t xml:space="preserve">Harkitse kaavion tai taulukon lisäämistä tutkimusmenetelmistä ja käyntiaikaikkunoista suunnitelluille käynneille, jotta potilastason tutkimusmenettelyt ja toimenpiteet/käynnit on helpompi havainnollistaa </w:t>
      </w:r>
    </w:p>
    <w:p w14:paraId="3B58E0F3" w14:textId="77777777" w:rsidR="00F801E3" w:rsidRPr="00F801E3" w:rsidRDefault="00F801E3" w:rsidP="00F801E3">
      <w:pPr>
        <w:pStyle w:val="Otsikko3"/>
        <w:rPr>
          <w:b/>
          <w:bCs/>
        </w:rPr>
      </w:pPr>
      <w:bookmarkStart w:id="41" w:name="_Toc205887922"/>
      <w:bookmarkStart w:id="42" w:name="_Toc224893228"/>
      <w:r w:rsidRPr="00F801E3">
        <w:rPr>
          <w:b/>
          <w:bCs/>
        </w:rPr>
        <w:t>Tutkittavan valmistelu</w:t>
      </w:r>
      <w:bookmarkEnd w:id="41"/>
      <w:bookmarkEnd w:id="42"/>
    </w:p>
    <w:p w14:paraId="5BBA9BF3" w14:textId="77777777" w:rsidR="00F801E3" w:rsidRPr="00F801E3" w:rsidRDefault="00F801E3" w:rsidP="00F801E3">
      <w:pPr>
        <w:pStyle w:val="Luettelokappale"/>
        <w:numPr>
          <w:ilvl w:val="0"/>
          <w:numId w:val="12"/>
        </w:numPr>
      </w:pPr>
      <w:r w:rsidRPr="00F801E3">
        <w:rPr>
          <w:i/>
          <w:iCs/>
        </w:rPr>
        <w:t>Kuvaile mahdollisia esiseulontakyselyjä, ruokavaliovaatimuksia, laboratoriotutkimuksia, lääkityksen lopettamista tai muita erityisiä ennakkokäyntitoimenpiteitä, jos niitä tarvitaan</w:t>
      </w:r>
    </w:p>
    <w:p w14:paraId="20FD92AB" w14:textId="77777777" w:rsidR="00F801E3" w:rsidRPr="00F801E3" w:rsidRDefault="00F801E3" w:rsidP="00F801E3">
      <w:pPr>
        <w:pStyle w:val="Otsikko3"/>
        <w:rPr>
          <w:b/>
          <w:bCs/>
        </w:rPr>
      </w:pPr>
      <w:bookmarkStart w:id="43" w:name="_Toc224893229"/>
      <w:bookmarkStart w:id="44" w:name="_Toc205887923"/>
      <w:r w:rsidRPr="00F801E3">
        <w:rPr>
          <w:b/>
          <w:bCs/>
        </w:rPr>
        <w:t>Rekrytointi ja seulonta</w:t>
      </w:r>
      <w:bookmarkEnd w:id="43"/>
      <w:r w:rsidRPr="00F801E3">
        <w:rPr>
          <w:b/>
          <w:bCs/>
        </w:rPr>
        <w:t xml:space="preserve"> </w:t>
      </w:r>
      <w:bookmarkEnd w:id="44"/>
    </w:p>
    <w:p w14:paraId="3AF07859" w14:textId="77777777" w:rsidR="00F801E3" w:rsidRPr="00F801E3" w:rsidRDefault="00F801E3" w:rsidP="00F801E3">
      <w:pPr>
        <w:pStyle w:val="Luettelokappale"/>
        <w:numPr>
          <w:ilvl w:val="0"/>
          <w:numId w:val="12"/>
        </w:numPr>
      </w:pPr>
      <w:r w:rsidRPr="00F801E3">
        <w:rPr>
          <w:i/>
          <w:iCs/>
        </w:rPr>
        <w:t xml:space="preserve">Kuka vastaa tutkittavien seulonnasta ja tunnistamisesta? Käytetäänkö tietokantahakua? Tutkijan omat potilaat? </w:t>
      </w:r>
    </w:p>
    <w:p w14:paraId="3645BA16" w14:textId="77777777" w:rsidR="00F801E3" w:rsidRPr="00F801E3" w:rsidRDefault="00F801E3" w:rsidP="00F801E3">
      <w:pPr>
        <w:pStyle w:val="Luettelokappale"/>
        <w:numPr>
          <w:ilvl w:val="0"/>
          <w:numId w:val="12"/>
        </w:numPr>
      </w:pPr>
      <w:r w:rsidRPr="00F801E3">
        <w:rPr>
          <w:i/>
          <w:iCs/>
        </w:rPr>
        <w:t>Potilaan riskiprofiilin arviointi, jos tarpeen</w:t>
      </w:r>
    </w:p>
    <w:p w14:paraId="2C00A9F9" w14:textId="3E896F8A" w:rsidR="00F801E3" w:rsidRPr="00F801E3" w:rsidRDefault="00F801E3" w:rsidP="00F801E3">
      <w:pPr>
        <w:pStyle w:val="Luettelokappale"/>
        <w:numPr>
          <w:ilvl w:val="0"/>
          <w:numId w:val="12"/>
        </w:numPr>
      </w:pPr>
      <w:r w:rsidRPr="278F88C5">
        <w:rPr>
          <w:i/>
          <w:iCs/>
        </w:rPr>
        <w:t xml:space="preserve">Suulliset ja kirjalliset tiedot tutkimuksesta mahdolliselle </w:t>
      </w:r>
      <w:r w:rsidR="73714224" w:rsidRPr="278F88C5">
        <w:rPr>
          <w:i/>
          <w:iCs/>
        </w:rPr>
        <w:t>tutkittavalle ja</w:t>
      </w:r>
      <w:r w:rsidRPr="278F88C5">
        <w:rPr>
          <w:i/>
          <w:iCs/>
        </w:rPr>
        <w:t xml:space="preserve"> jos henkilö suostuu osallistumaan, kirjallisen suostumuksen allekirjoittaminen. Hyödynnetäänkö sähköistä suostumusta. </w:t>
      </w:r>
    </w:p>
    <w:p w14:paraId="30856FFA" w14:textId="77777777" w:rsidR="00F801E3" w:rsidRPr="00F801E3" w:rsidRDefault="00F801E3" w:rsidP="00F801E3">
      <w:pPr>
        <w:pStyle w:val="Luettelokappale"/>
        <w:numPr>
          <w:ilvl w:val="0"/>
          <w:numId w:val="12"/>
        </w:numPr>
      </w:pPr>
      <w:r w:rsidRPr="00F801E3">
        <w:rPr>
          <w:i/>
          <w:iCs/>
        </w:rPr>
        <w:t xml:space="preserve">Kirjallinen suostumus tulee olla ennen tutkimustoimenpiteiden aloittamista. </w:t>
      </w:r>
    </w:p>
    <w:p w14:paraId="0A259E58" w14:textId="77777777" w:rsidR="00F801E3" w:rsidRPr="00F801E3" w:rsidRDefault="00F801E3" w:rsidP="00F801E3">
      <w:pPr>
        <w:pStyle w:val="Luettelokappale"/>
        <w:numPr>
          <w:ilvl w:val="0"/>
          <w:numId w:val="12"/>
        </w:numPr>
      </w:pPr>
      <w:r w:rsidRPr="00F801E3">
        <w:rPr>
          <w:i/>
          <w:iCs/>
        </w:rPr>
        <w:t xml:space="preserve">Kuvaus tutkittavan informoinnista ja suostumusprosessista – eettiset periaatteet </w:t>
      </w:r>
    </w:p>
    <w:p w14:paraId="6038453F" w14:textId="14931D3B" w:rsidR="00F801E3" w:rsidRPr="00F801E3" w:rsidRDefault="00F801E3" w:rsidP="00F801E3">
      <w:pPr>
        <w:pStyle w:val="Luettelokappale"/>
        <w:numPr>
          <w:ilvl w:val="0"/>
          <w:numId w:val="12"/>
        </w:numPr>
      </w:pPr>
      <w:r w:rsidRPr="278F88C5">
        <w:rPr>
          <w:i/>
          <w:iCs/>
        </w:rPr>
        <w:t xml:space="preserve">Erityisryhmiin </w:t>
      </w:r>
      <w:r w:rsidR="78D2AB88" w:rsidRPr="278F88C5">
        <w:rPr>
          <w:i/>
          <w:iCs/>
        </w:rPr>
        <w:t>kuuluvat tutkittavat</w:t>
      </w:r>
      <w:r w:rsidRPr="278F88C5">
        <w:rPr>
          <w:i/>
          <w:iCs/>
        </w:rPr>
        <w:t xml:space="preserve"> – Esim. lapsen ikätasoa vastaavat tiedotteet? Tarvitaanko suostumuksen allekirjoitukseen mukaan todistaja?</w:t>
      </w:r>
    </w:p>
    <w:p w14:paraId="69C57353" w14:textId="77777777" w:rsidR="00F801E3" w:rsidRPr="00F801E3" w:rsidRDefault="00F801E3" w:rsidP="00F801E3">
      <w:pPr>
        <w:pStyle w:val="Luettelokappale"/>
        <w:numPr>
          <w:ilvl w:val="0"/>
          <w:numId w:val="12"/>
        </w:numPr>
      </w:pPr>
      <w:r w:rsidRPr="00F801E3" w:rsidDel="0021136D">
        <w:rPr>
          <w:i/>
          <w:iCs/>
        </w:rPr>
        <w:t xml:space="preserve">Jos tutkimus </w:t>
      </w:r>
      <w:r w:rsidRPr="00F801E3">
        <w:rPr>
          <w:i/>
          <w:iCs/>
        </w:rPr>
        <w:t>näyttää täyttävän</w:t>
      </w:r>
      <w:r w:rsidRPr="00F801E3" w:rsidDel="0021136D">
        <w:rPr>
          <w:i/>
          <w:iCs/>
        </w:rPr>
        <w:t xml:space="preserve"> lain määrit</w:t>
      </w:r>
      <w:r w:rsidRPr="00F801E3" w:rsidDel="30D104CC">
        <w:rPr>
          <w:i/>
          <w:iCs/>
        </w:rPr>
        <w:t>elmän</w:t>
      </w:r>
      <w:r w:rsidRPr="00F801E3" w:rsidDel="0021136D">
        <w:rPr>
          <w:i/>
          <w:iCs/>
        </w:rPr>
        <w:t xml:space="preserve"> </w:t>
      </w:r>
      <w:r w:rsidRPr="00F801E3">
        <w:rPr>
          <w:i/>
          <w:iCs/>
        </w:rPr>
        <w:t>hätätilannetutkimuksesta</w:t>
      </w:r>
      <w:r w:rsidRPr="00F801E3" w:rsidDel="0021136D">
        <w:rPr>
          <w:i/>
          <w:iCs/>
        </w:rPr>
        <w:t xml:space="preserve">, sovellettavaa lainsäädäntöä </w:t>
      </w:r>
      <w:r w:rsidRPr="00F801E3">
        <w:rPr>
          <w:i/>
          <w:iCs/>
        </w:rPr>
        <w:t xml:space="preserve">tulee tarkastella </w:t>
      </w:r>
      <w:r w:rsidRPr="00F801E3" w:rsidDel="0021136D">
        <w:rPr>
          <w:i/>
          <w:iCs/>
        </w:rPr>
        <w:t xml:space="preserve">huolellisesti ja </w:t>
      </w:r>
      <w:r w:rsidRPr="00F801E3">
        <w:rPr>
          <w:i/>
          <w:iCs/>
        </w:rPr>
        <w:t>kiinnittää erityistä huomiota siihen, täyttääkö tutkimus laissa kuvatut hätätutkimuksen kriteerit. Tutkittavien ottaminen tutkimukseen ennen kirjallisen tietoon perustuvan suostumuksen saamista on erityistapaus. Muista esittää selkeät perustelut hätätilatutkimuksen tekemiselle.</w:t>
      </w:r>
    </w:p>
    <w:p w14:paraId="56E63781" w14:textId="77777777" w:rsidR="00F801E3" w:rsidRPr="00F801E3" w:rsidRDefault="00F801E3" w:rsidP="00F801E3">
      <w:pPr>
        <w:pStyle w:val="Otsikko3"/>
        <w:rPr>
          <w:b/>
          <w:bCs/>
        </w:rPr>
      </w:pPr>
      <w:r w:rsidRPr="00F801E3">
        <w:rPr>
          <w:b/>
          <w:bCs/>
        </w:rPr>
        <w:t xml:space="preserve"> </w:t>
      </w:r>
      <w:bookmarkStart w:id="45" w:name="_Toc224893230"/>
      <w:r w:rsidRPr="00F801E3">
        <w:rPr>
          <w:b/>
          <w:bCs/>
        </w:rPr>
        <w:t>Tutkimusmenetelmien kuvaus</w:t>
      </w:r>
      <w:bookmarkEnd w:id="45"/>
    </w:p>
    <w:p w14:paraId="58EC2F78" w14:textId="77777777" w:rsidR="00F801E3" w:rsidRPr="00F801E3" w:rsidRDefault="00F801E3" w:rsidP="00F801E3">
      <w:pPr>
        <w:pStyle w:val="Luettelokappale"/>
        <w:numPr>
          <w:ilvl w:val="0"/>
          <w:numId w:val="13"/>
        </w:numPr>
      </w:pPr>
      <w:r w:rsidRPr="00F801E3">
        <w:rPr>
          <w:i/>
          <w:iCs/>
        </w:rPr>
        <w:t xml:space="preserve">Kuvaile potilastason tutkimusmenettelyt kronologisessa järjestyksessä (seulontakäynti, lähtökäynti, seurantakäynnit ja tarvittaessa tutkimuksen päättymisen jälkeinen voinnin tarkistussoitto/käynti) </w:t>
      </w:r>
    </w:p>
    <w:p w14:paraId="77E6061A" w14:textId="77777777" w:rsidR="00F801E3" w:rsidRPr="00F801E3" w:rsidRDefault="00F801E3" w:rsidP="00F801E3">
      <w:pPr>
        <w:pStyle w:val="Luettelokappale"/>
        <w:numPr>
          <w:ilvl w:val="0"/>
          <w:numId w:val="13"/>
        </w:numPr>
        <w:rPr>
          <w:i/>
        </w:rPr>
      </w:pPr>
      <w:r w:rsidRPr="00F801E3">
        <w:rPr>
          <w:i/>
          <w:iCs/>
        </w:rPr>
        <w:t>K</w:t>
      </w:r>
      <w:r w:rsidRPr="00F801E3">
        <w:rPr>
          <w:i/>
        </w:rPr>
        <w:t xml:space="preserve">uvaile tutkimuskäyntien sisältö, erityisesti ne asiat, jotka poikkeavat normaalista kl. käytännöstä (laboratorionäytteet, EKG, sairaushistoria, lääkitys, kyselylomakkeet, kliininen arviointi, haittatapahtumien keruu, kuvantamismenetelmät). </w:t>
      </w:r>
    </w:p>
    <w:p w14:paraId="4E8508C8" w14:textId="77777777" w:rsidR="00F801E3" w:rsidRPr="00F801E3" w:rsidRDefault="00F801E3" w:rsidP="00F801E3">
      <w:pPr>
        <w:pStyle w:val="Luettelokappale"/>
        <w:numPr>
          <w:ilvl w:val="0"/>
          <w:numId w:val="13"/>
        </w:numPr>
        <w:rPr>
          <w:i/>
          <w:iCs/>
        </w:rPr>
      </w:pPr>
      <w:r w:rsidRPr="00F801E3">
        <w:rPr>
          <w:i/>
          <w:iCs/>
        </w:rPr>
        <w:t>Mitkä tutkimustoimenpiteistä tehdään tutkimuksen vuoksi ja mitkä toimenpiteet mahdollisesti ovat osa potilaan normaalia kliinistä hoitoa?</w:t>
      </w:r>
    </w:p>
    <w:p w14:paraId="60AECBE1" w14:textId="4AF89BA9" w:rsidR="00F801E3" w:rsidRPr="00F801E3" w:rsidRDefault="00F801E3" w:rsidP="00F801E3">
      <w:pPr>
        <w:pStyle w:val="Luettelokappale"/>
        <w:numPr>
          <w:ilvl w:val="0"/>
          <w:numId w:val="13"/>
        </w:numPr>
      </w:pPr>
      <w:r w:rsidRPr="278F88C5">
        <w:rPr>
          <w:i/>
          <w:iCs/>
        </w:rPr>
        <w:t xml:space="preserve">Sokkouttamisen toteuttaminen laitetutkimuksessa (esim. tutkittava sokkoutettu, tutkittava ja hoitava henkilökunta sokkoutettu, avoin asetelma). Huomioi, että tutkittavan altistaminen erityisesti kajoavalle tai raskaalle ylimääräiselle </w:t>
      </w:r>
      <w:r w:rsidR="63D2B06D" w:rsidRPr="278F88C5">
        <w:rPr>
          <w:i/>
          <w:iCs/>
        </w:rPr>
        <w:t>lumetoimenpiteelle</w:t>
      </w:r>
      <w:r w:rsidRPr="278F88C5">
        <w:rPr>
          <w:i/>
          <w:iCs/>
        </w:rPr>
        <w:t xml:space="preserve"> vaatii eettisesti kestävän perustelun</w:t>
      </w:r>
    </w:p>
    <w:p w14:paraId="2CD04DCE" w14:textId="77777777" w:rsidR="00F801E3" w:rsidRPr="00F801E3" w:rsidRDefault="00F801E3" w:rsidP="00F801E3">
      <w:pPr>
        <w:pStyle w:val="Luettelokappale"/>
        <w:numPr>
          <w:ilvl w:val="0"/>
          <w:numId w:val="13"/>
        </w:numPr>
      </w:pPr>
      <w:r w:rsidRPr="00F801E3">
        <w:rPr>
          <w:i/>
          <w:iCs/>
        </w:rPr>
        <w:t>Tutkimuslaitteen tehoa ja turvallisuutta tulisi verrata markkinoilla olevaan, vastaavaan käyttötarkoitukseen suunniteltuun laitteeseen, jos se on mahdollista.</w:t>
      </w:r>
    </w:p>
    <w:p w14:paraId="4E45B439" w14:textId="77777777" w:rsidR="00F801E3" w:rsidRPr="00F801E3" w:rsidRDefault="00F801E3" w:rsidP="00F801E3">
      <w:pPr>
        <w:pStyle w:val="Luettelokappale"/>
        <w:numPr>
          <w:ilvl w:val="0"/>
          <w:numId w:val="13"/>
        </w:numPr>
      </w:pPr>
      <w:r w:rsidRPr="00F801E3">
        <w:rPr>
          <w:i/>
          <w:iCs/>
        </w:rPr>
        <w:t>Kuvaile tutkimuslaitteisiin liittyvät turvallisuusrajat, joita noudatetaan (esim. säteily, stimulaation maksimi- ja minimiarvot, kokonaisaika, taajuus) ja miten tämä varmistetaan (automaattinen, ohjaus- tai operaattoripohjainen).</w:t>
      </w:r>
    </w:p>
    <w:p w14:paraId="631FC71F" w14:textId="05B92AF5" w:rsidR="00F801E3" w:rsidRPr="00F801E3" w:rsidRDefault="00F801E3" w:rsidP="278F88C5">
      <w:pPr>
        <w:pStyle w:val="Luettelokappale"/>
        <w:numPr>
          <w:ilvl w:val="0"/>
          <w:numId w:val="13"/>
        </w:numPr>
        <w:rPr>
          <w:i/>
          <w:iCs/>
        </w:rPr>
      </w:pPr>
      <w:r w:rsidRPr="278F88C5">
        <w:rPr>
          <w:i/>
          <w:iCs/>
        </w:rPr>
        <w:lastRenderedPageBreak/>
        <w:t xml:space="preserve">Kuvaa tarvittaessa </w:t>
      </w:r>
      <w:r w:rsidR="6FB3E833" w:rsidRPr="278F88C5">
        <w:rPr>
          <w:i/>
          <w:iCs/>
        </w:rPr>
        <w:t>tutkittavien jatkoseuranta</w:t>
      </w:r>
      <w:r w:rsidRPr="278F88C5">
        <w:rPr>
          <w:i/>
          <w:iCs/>
        </w:rPr>
        <w:t xml:space="preserve"> tutkimustoimenpiteen/laiteasennuksen jälkeen (EKG, EEG, BP, SaO2...) ja laitteen suorituskyvyn arvioinnissa käytetyt menetelmät</w:t>
      </w:r>
    </w:p>
    <w:p w14:paraId="5526D6FD" w14:textId="77777777" w:rsidR="00F801E3" w:rsidRPr="00F801E3" w:rsidRDefault="00F801E3" w:rsidP="00F801E3">
      <w:pPr>
        <w:pStyle w:val="Otsikko3"/>
        <w:rPr>
          <w:b/>
          <w:bCs/>
        </w:rPr>
      </w:pPr>
      <w:bookmarkStart w:id="46" w:name="_Toc205887925"/>
      <w:bookmarkStart w:id="47" w:name="_Toc224893231"/>
      <w:r w:rsidRPr="00F801E3">
        <w:rPr>
          <w:b/>
          <w:bCs/>
        </w:rPr>
        <w:t>Seuranta</w:t>
      </w:r>
      <w:bookmarkEnd w:id="46"/>
      <w:bookmarkEnd w:id="47"/>
    </w:p>
    <w:p w14:paraId="4E1282DF" w14:textId="77777777" w:rsidR="00F801E3" w:rsidRPr="00F801E3" w:rsidRDefault="00F801E3" w:rsidP="00F801E3">
      <w:pPr>
        <w:pStyle w:val="Luettelokappale"/>
        <w:numPr>
          <w:ilvl w:val="0"/>
          <w:numId w:val="14"/>
        </w:numPr>
      </w:pPr>
      <w:r w:rsidRPr="00F801E3">
        <w:rPr>
          <w:i/>
          <w:iCs/>
        </w:rPr>
        <w:t xml:space="preserve">Arvioi, tarvitaanko tutkimuksen jälkeistä seurantasuunnitelmaa </w:t>
      </w:r>
    </w:p>
    <w:p w14:paraId="3733927C" w14:textId="77777777" w:rsidR="00F801E3" w:rsidRPr="00F801E3" w:rsidRDefault="00F801E3" w:rsidP="00F801E3">
      <w:pPr>
        <w:pStyle w:val="Luettelokappale"/>
        <w:numPr>
          <w:ilvl w:val="0"/>
          <w:numId w:val="14"/>
        </w:numPr>
      </w:pPr>
      <w:r w:rsidRPr="00F801E3">
        <w:rPr>
          <w:i/>
          <w:iCs/>
        </w:rPr>
        <w:t>Ollaanko tutkittaviin yhteydessä tutkimuksen päättymisen jälkeen ja varmistetaanko tutkittavien hyvinvointi ja mahdollinen jatkohoidon järjestyminen?</w:t>
      </w:r>
    </w:p>
    <w:p w14:paraId="508760FC" w14:textId="04FC605A" w:rsidR="00F801E3" w:rsidRPr="00F801E3" w:rsidRDefault="00F801E3" w:rsidP="00F801E3">
      <w:pPr>
        <w:pStyle w:val="Luettelokappale"/>
        <w:numPr>
          <w:ilvl w:val="0"/>
          <w:numId w:val="14"/>
        </w:numPr>
      </w:pPr>
      <w:r w:rsidRPr="278F88C5">
        <w:rPr>
          <w:i/>
          <w:iCs/>
        </w:rPr>
        <w:t xml:space="preserve">Voiko </w:t>
      </w:r>
      <w:r w:rsidR="3E76F4C4" w:rsidRPr="278F88C5">
        <w:rPr>
          <w:i/>
          <w:iCs/>
        </w:rPr>
        <w:t>tutkittava olla</w:t>
      </w:r>
      <w:r w:rsidRPr="278F88C5">
        <w:rPr>
          <w:i/>
          <w:iCs/>
        </w:rPr>
        <w:t xml:space="preserve"> tarvittaessa yhteydessä tutkimuspaikkaan tutkimuksen päättymisen jälkeen (esim. myöhäinen haitta tai jatkohoito)</w:t>
      </w:r>
    </w:p>
    <w:p w14:paraId="74A07764" w14:textId="77777777" w:rsidR="00F801E3" w:rsidRPr="00F801E3" w:rsidRDefault="00F801E3" w:rsidP="00F801E3">
      <w:pPr>
        <w:pStyle w:val="Luettelokappale"/>
        <w:numPr>
          <w:ilvl w:val="0"/>
          <w:numId w:val="14"/>
        </w:numPr>
      </w:pPr>
      <w:r w:rsidRPr="00F801E3">
        <w:rPr>
          <w:i/>
          <w:iCs/>
        </w:rPr>
        <w:t>Mikäli tutkittava joutuu keskeyttämään tutkimusintervention, seurataanko näitä henkilöitä intervention lopettamisen jälkeen?</w:t>
      </w:r>
    </w:p>
    <w:p w14:paraId="4B111AFB" w14:textId="77777777" w:rsidR="00F801E3" w:rsidRPr="00F801E3" w:rsidRDefault="00F801E3" w:rsidP="00F801E3">
      <w:pPr>
        <w:pStyle w:val="Luettelokappale"/>
        <w:numPr>
          <w:ilvl w:val="0"/>
          <w:numId w:val="14"/>
        </w:numPr>
      </w:pPr>
      <w:r w:rsidRPr="00F801E3">
        <w:rPr>
          <w:i/>
          <w:iCs/>
        </w:rPr>
        <w:t>Avoimien haittatapahtumien seuranta tutkimuksen päätyttyä (tilanne tasoittunut, AE/</w:t>
      </w:r>
      <w:proofErr w:type="spellStart"/>
      <w:r w:rsidRPr="00F801E3">
        <w:rPr>
          <w:i/>
          <w:iCs/>
        </w:rPr>
        <w:t>SAE:n</w:t>
      </w:r>
      <w:proofErr w:type="spellEnd"/>
      <w:r w:rsidRPr="00F801E3">
        <w:rPr>
          <w:i/>
          <w:iCs/>
        </w:rPr>
        <w:t xml:space="preserve"> loppu)</w:t>
      </w:r>
    </w:p>
    <w:p w14:paraId="6A44FF80" w14:textId="77777777" w:rsidR="00F801E3" w:rsidRPr="00F801E3" w:rsidRDefault="00F801E3" w:rsidP="00F801E3">
      <w:pPr>
        <w:pStyle w:val="Otsikko3"/>
        <w:rPr>
          <w:b/>
          <w:bCs/>
        </w:rPr>
      </w:pPr>
      <w:bookmarkStart w:id="48" w:name="_Toc205887926"/>
      <w:bookmarkStart w:id="49" w:name="_Toc224893232"/>
      <w:r w:rsidRPr="00F801E3">
        <w:rPr>
          <w:b/>
          <w:bCs/>
        </w:rPr>
        <w:t>Tutkimuksen keskeyttäminen</w:t>
      </w:r>
      <w:bookmarkEnd w:id="48"/>
      <w:bookmarkEnd w:id="49"/>
    </w:p>
    <w:p w14:paraId="740AB60D" w14:textId="77777777" w:rsidR="00F801E3" w:rsidRPr="00F801E3" w:rsidRDefault="00F801E3" w:rsidP="00F801E3">
      <w:pPr>
        <w:pStyle w:val="Luettelokappale"/>
        <w:numPr>
          <w:ilvl w:val="0"/>
          <w:numId w:val="14"/>
        </w:numPr>
      </w:pPr>
      <w:r w:rsidRPr="00F801E3">
        <w:rPr>
          <w:i/>
          <w:iCs/>
        </w:rPr>
        <w:t>Kuvaile tutkittavan oikeus keskeyttää tutkimus milloin tahansa tutkimuksen aikana ja kuvaus jatkohoidon järjestämisestä, jos sovellettavissa</w:t>
      </w:r>
    </w:p>
    <w:p w14:paraId="59F707C8" w14:textId="51C3B15D" w:rsidR="00F801E3" w:rsidRPr="00F801E3" w:rsidRDefault="00F801E3" w:rsidP="00F801E3">
      <w:pPr>
        <w:pStyle w:val="Luettelokappale"/>
        <w:numPr>
          <w:ilvl w:val="0"/>
          <w:numId w:val="14"/>
        </w:numPr>
      </w:pPr>
      <w:r w:rsidRPr="278F88C5">
        <w:rPr>
          <w:i/>
          <w:iCs/>
        </w:rPr>
        <w:t xml:space="preserve">Tutkittavan tutkimukseen osallistumisen keskeyttämisessä voidaan tunnistaa ainakin seuraavat </w:t>
      </w:r>
      <w:r w:rsidR="1845564C" w:rsidRPr="278F88C5">
        <w:rPr>
          <w:i/>
          <w:iCs/>
        </w:rPr>
        <w:t>vaihtoehdot: suostumuksen</w:t>
      </w:r>
      <w:r w:rsidRPr="278F88C5">
        <w:rPr>
          <w:i/>
          <w:iCs/>
        </w:rPr>
        <w:t xml:space="preserve"> </w:t>
      </w:r>
      <w:r w:rsidR="50A6389F" w:rsidRPr="278F88C5">
        <w:rPr>
          <w:i/>
          <w:iCs/>
        </w:rPr>
        <w:t>peruuttaminen, tutkimuksen</w:t>
      </w:r>
      <w:r w:rsidRPr="278F88C5">
        <w:rPr>
          <w:i/>
          <w:iCs/>
        </w:rPr>
        <w:t xml:space="preserve"> lopettaminen ja jatkoseurannoista kieltäytyminen tai tutkimuslaitteen/intervention lopettaminen, mutta tutkimuskäyntien jatkaminen. Nämä olisi hyvä kuvata tutkimussuunnitelmassa.</w:t>
      </w:r>
    </w:p>
    <w:p w14:paraId="74F2759F" w14:textId="77777777" w:rsidR="00F801E3" w:rsidRPr="00F801E3" w:rsidRDefault="00F801E3" w:rsidP="00F801E3">
      <w:pPr>
        <w:pStyle w:val="Luettelokappale"/>
        <w:numPr>
          <w:ilvl w:val="0"/>
          <w:numId w:val="15"/>
        </w:numPr>
      </w:pPr>
      <w:r w:rsidRPr="00F801E3">
        <w:rPr>
          <w:i/>
          <w:iCs/>
        </w:rPr>
        <w:t xml:space="preserve">Protokollassa voidaan määritellä kriteerit, joilla tutkittava ei täytä tutkimuksen seulontakriteerejä ja tutkimus keskeytyy ko. tutkittavan kohdalla, ns. </w:t>
      </w:r>
      <w:proofErr w:type="spellStart"/>
      <w:r w:rsidRPr="00F801E3">
        <w:rPr>
          <w:i/>
          <w:iCs/>
        </w:rPr>
        <w:t>screening</w:t>
      </w:r>
      <w:proofErr w:type="spellEnd"/>
      <w:r w:rsidRPr="00F801E3">
        <w:rPr>
          <w:i/>
          <w:iCs/>
        </w:rPr>
        <w:t xml:space="preserve"> </w:t>
      </w:r>
      <w:proofErr w:type="spellStart"/>
      <w:r w:rsidRPr="00F801E3">
        <w:rPr>
          <w:i/>
          <w:iCs/>
        </w:rPr>
        <w:t>failure</w:t>
      </w:r>
      <w:proofErr w:type="spellEnd"/>
      <w:r w:rsidRPr="00F801E3">
        <w:rPr>
          <w:i/>
          <w:iCs/>
        </w:rPr>
        <w:t xml:space="preserve"> (esim. tutkimustoimenpidettä yritetty, mutta ei onnistunut, toimenpidettä ei tehty?)</w:t>
      </w:r>
    </w:p>
    <w:p w14:paraId="1497392B" w14:textId="77777777" w:rsidR="00F801E3" w:rsidRPr="00F801E3" w:rsidRDefault="00F801E3" w:rsidP="00F801E3">
      <w:pPr>
        <w:pStyle w:val="Luettelokappale"/>
        <w:numPr>
          <w:ilvl w:val="0"/>
          <w:numId w:val="15"/>
        </w:numPr>
      </w:pPr>
      <w:r w:rsidRPr="00F801E3">
        <w:rPr>
          <w:i/>
          <w:iCs/>
        </w:rPr>
        <w:t>Miten tutkimuksen keskeyttäneet tutkittavat huomioidaan analyyseissä?</w:t>
      </w:r>
    </w:p>
    <w:p w14:paraId="0878E963" w14:textId="77777777" w:rsidR="00F801E3" w:rsidRPr="00F801E3" w:rsidRDefault="00F801E3" w:rsidP="00F801E3">
      <w:pPr>
        <w:pStyle w:val="Luettelokappale"/>
        <w:numPr>
          <w:ilvl w:val="0"/>
          <w:numId w:val="15"/>
        </w:numPr>
      </w:pPr>
      <w:r w:rsidRPr="00F801E3">
        <w:rPr>
          <w:i/>
          <w:iCs/>
        </w:rPr>
        <w:t>Olisi hyvä määritellä, millä kriteereillä keskeyttänyt tutkittava voidaan korvata uudella tutkittavalla</w:t>
      </w:r>
    </w:p>
    <w:p w14:paraId="4B7FA133" w14:textId="4B134658" w:rsidR="00F801E3" w:rsidRPr="00F801E3" w:rsidRDefault="00F801E3" w:rsidP="00F801E3">
      <w:pPr>
        <w:pStyle w:val="Luettelokappale"/>
        <w:numPr>
          <w:ilvl w:val="0"/>
          <w:numId w:val="15"/>
        </w:numPr>
      </w:pPr>
      <w:r w:rsidRPr="00F801E3">
        <w:rPr>
          <w:i/>
          <w:iCs/>
        </w:rPr>
        <w:t xml:space="preserve">Tuleeko keskeyttämisen syy tallentaa tietokantaan? </w:t>
      </w:r>
    </w:p>
    <w:p w14:paraId="7A57EF73" w14:textId="77777777" w:rsidR="00F801E3" w:rsidRPr="00F801E3" w:rsidRDefault="00F801E3" w:rsidP="00F801E3">
      <w:pPr>
        <w:pStyle w:val="Otsikko1"/>
        <w:rPr>
          <w:b/>
          <w:bCs/>
        </w:rPr>
      </w:pPr>
      <w:bookmarkStart w:id="50" w:name="_Toc205887927"/>
      <w:bookmarkStart w:id="51" w:name="_Toc224893233"/>
      <w:r w:rsidRPr="00F801E3">
        <w:rPr>
          <w:b/>
          <w:bCs/>
        </w:rPr>
        <w:t>Tietojen keruu ja arviointi</w:t>
      </w:r>
      <w:bookmarkEnd w:id="50"/>
      <w:bookmarkEnd w:id="51"/>
    </w:p>
    <w:p w14:paraId="1A8A0B63" w14:textId="77777777" w:rsidR="00F801E3" w:rsidRPr="00F801E3" w:rsidRDefault="00F801E3" w:rsidP="00F801E3">
      <w:pPr>
        <w:pStyle w:val="Luettelokappale"/>
        <w:numPr>
          <w:ilvl w:val="0"/>
          <w:numId w:val="16"/>
        </w:numPr>
      </w:pPr>
      <w:r w:rsidRPr="00F801E3">
        <w:rPr>
          <w:i/>
          <w:iCs/>
        </w:rPr>
        <w:t xml:space="preserve">Mihin tutkimustiedot tallennetaan? </w:t>
      </w:r>
    </w:p>
    <w:p w14:paraId="3CE38B23" w14:textId="77777777" w:rsidR="00F801E3" w:rsidRPr="00F801E3" w:rsidRDefault="00F801E3" w:rsidP="00F801E3">
      <w:pPr>
        <w:pStyle w:val="Luettelokappale"/>
        <w:numPr>
          <w:ilvl w:val="0"/>
          <w:numId w:val="16"/>
        </w:numPr>
      </w:pPr>
      <w:r w:rsidRPr="00F801E3">
        <w:rPr>
          <w:i/>
          <w:iCs/>
        </w:rPr>
        <w:t>Kuka on tutkimustietokannan omistaja?</w:t>
      </w:r>
    </w:p>
    <w:p w14:paraId="005DA412" w14:textId="77777777" w:rsidR="00F801E3" w:rsidRPr="00F801E3" w:rsidRDefault="00F801E3" w:rsidP="00F801E3">
      <w:pPr>
        <w:pStyle w:val="Luettelokappale"/>
        <w:numPr>
          <w:ilvl w:val="0"/>
          <w:numId w:val="16"/>
        </w:numPr>
      </w:pPr>
      <w:r w:rsidRPr="00F801E3">
        <w:rPr>
          <w:i/>
          <w:iCs/>
        </w:rPr>
        <w:t>Käytetäänkö sähköistä tiedonkeruualustaa? Täyttääkö palveluntarjoaja tietosuojavaatimukset? Missä palvelin/pilvi sijaitsee (EU:ssa vai EU:n ulkopuolella?) Kuka vastaa tietokannan varmuuskopiointiprosessista, päivityksistä ja teknisestä tuesta?</w:t>
      </w:r>
    </w:p>
    <w:p w14:paraId="236BFEAA" w14:textId="77777777" w:rsidR="00F801E3" w:rsidRPr="00F801E3" w:rsidRDefault="00F801E3" w:rsidP="00F801E3">
      <w:pPr>
        <w:pStyle w:val="Luettelokappale"/>
        <w:numPr>
          <w:ilvl w:val="0"/>
          <w:numId w:val="16"/>
        </w:numPr>
      </w:pPr>
      <w:r w:rsidRPr="00F801E3">
        <w:rPr>
          <w:i/>
          <w:iCs/>
        </w:rPr>
        <w:t xml:space="preserve">Tutkimustietojen </w:t>
      </w:r>
      <w:proofErr w:type="spellStart"/>
      <w:r w:rsidRPr="00F801E3">
        <w:rPr>
          <w:i/>
          <w:iCs/>
        </w:rPr>
        <w:t>pseudonymiointi</w:t>
      </w:r>
      <w:proofErr w:type="spellEnd"/>
      <w:r w:rsidRPr="00F801E3">
        <w:rPr>
          <w:i/>
          <w:iCs/>
        </w:rPr>
        <w:t>?</w:t>
      </w:r>
    </w:p>
    <w:p w14:paraId="0115751D" w14:textId="077799D1" w:rsidR="00F801E3" w:rsidRPr="00F801E3" w:rsidRDefault="00F801E3" w:rsidP="278F88C5">
      <w:pPr>
        <w:pStyle w:val="Luettelokappale"/>
        <w:numPr>
          <w:ilvl w:val="0"/>
          <w:numId w:val="16"/>
        </w:numPr>
        <w:rPr>
          <w:i/>
          <w:iCs/>
        </w:rPr>
      </w:pPr>
      <w:r w:rsidRPr="278F88C5">
        <w:rPr>
          <w:i/>
          <w:iCs/>
        </w:rPr>
        <w:t>Kenellä on pääsy tietokantaan? Onko käyttäjillä oma henkilökohtainen käyttäjätunnus ja salasana? Tietojen jäljitettävyys, lokitiedot merkinnöistä, muutoksista ja korjauksista? Onko tutkittavasta tutkimustietokantaan kerätyn tiedon hyväksymiselle olemassa prosessi (esim. monitorointi, allekirjoitus ja lukitseminen</w:t>
      </w:r>
      <w:r w:rsidR="6EAB9399" w:rsidRPr="278F88C5">
        <w:rPr>
          <w:i/>
          <w:iCs/>
        </w:rPr>
        <w:t>)?</w:t>
      </w:r>
    </w:p>
    <w:p w14:paraId="2F3A81A0" w14:textId="77777777" w:rsidR="00F801E3" w:rsidRPr="00F801E3" w:rsidRDefault="00F801E3" w:rsidP="00F801E3">
      <w:pPr>
        <w:pStyle w:val="Luettelokappale"/>
        <w:numPr>
          <w:ilvl w:val="0"/>
          <w:numId w:val="16"/>
        </w:numPr>
      </w:pPr>
      <w:r w:rsidRPr="00F801E3">
        <w:rPr>
          <w:rFonts w:eastAsiaTheme="minorEastAsia"/>
          <w:i/>
          <w:iCs/>
          <w:color w:val="333333"/>
        </w:rPr>
        <w:t>Miten toimitaan mahdollisen tietoturvaloukkauksen sattuessa?</w:t>
      </w:r>
    </w:p>
    <w:p w14:paraId="728B916B" w14:textId="77777777" w:rsidR="00F801E3" w:rsidRPr="00F801E3" w:rsidRDefault="00F801E3" w:rsidP="00F801E3">
      <w:pPr>
        <w:pStyle w:val="Luettelokappale"/>
        <w:numPr>
          <w:ilvl w:val="0"/>
          <w:numId w:val="16"/>
        </w:numPr>
      </w:pPr>
      <w:r w:rsidRPr="00F801E3">
        <w:rPr>
          <w:i/>
          <w:iCs/>
        </w:rPr>
        <w:t>Tietokannan ja lähdedokumentaation yhdistäminen - koodinpurkulista</w:t>
      </w:r>
    </w:p>
    <w:p w14:paraId="6F56A759" w14:textId="77777777" w:rsidR="00F801E3" w:rsidRPr="00F801E3" w:rsidRDefault="00F801E3" w:rsidP="00F801E3">
      <w:pPr>
        <w:pStyle w:val="Otsikko2"/>
        <w:rPr>
          <w:b/>
          <w:bCs/>
        </w:rPr>
      </w:pPr>
      <w:bookmarkStart w:id="52" w:name="_Toc205887928"/>
      <w:bookmarkStart w:id="53" w:name="_Toc224893234"/>
      <w:r w:rsidRPr="00F801E3">
        <w:rPr>
          <w:b/>
          <w:bCs/>
        </w:rPr>
        <w:lastRenderedPageBreak/>
        <w:t>Ensisijaisen päätetapahtuman muuttujat</w:t>
      </w:r>
      <w:bookmarkEnd w:id="52"/>
      <w:bookmarkEnd w:id="53"/>
    </w:p>
    <w:p w14:paraId="6A5EF219" w14:textId="77777777" w:rsidR="00F801E3" w:rsidRPr="00F801E3" w:rsidRDefault="00F801E3" w:rsidP="00F801E3">
      <w:pPr>
        <w:pStyle w:val="Luettelokappale"/>
        <w:numPr>
          <w:ilvl w:val="0"/>
          <w:numId w:val="17"/>
        </w:numPr>
      </w:pPr>
      <w:r w:rsidRPr="00F801E3">
        <w:rPr>
          <w:i/>
          <w:iCs/>
        </w:rPr>
        <w:t>Kuvaa muuttujat, joilla arvioidaan ensisijaista päätetapahtumaa</w:t>
      </w:r>
    </w:p>
    <w:p w14:paraId="577A9128" w14:textId="77777777" w:rsidR="00F801E3" w:rsidRPr="00F801E3" w:rsidRDefault="00F801E3" w:rsidP="00F801E3">
      <w:pPr>
        <w:pStyle w:val="Otsikko2"/>
        <w:rPr>
          <w:b/>
          <w:bCs/>
        </w:rPr>
      </w:pPr>
      <w:bookmarkStart w:id="54" w:name="_Toc205887929"/>
      <w:bookmarkStart w:id="55" w:name="_Toc224893235"/>
      <w:r w:rsidRPr="00F801E3">
        <w:rPr>
          <w:b/>
          <w:bCs/>
        </w:rPr>
        <w:t>Toissijaisen päätetapahtuman muuttujat</w:t>
      </w:r>
      <w:bookmarkEnd w:id="54"/>
      <w:bookmarkEnd w:id="55"/>
    </w:p>
    <w:p w14:paraId="141F90D6" w14:textId="77777777" w:rsidR="00F801E3" w:rsidRPr="00F801E3" w:rsidRDefault="00F801E3" w:rsidP="00F801E3">
      <w:pPr>
        <w:pStyle w:val="Luettelokappale"/>
        <w:numPr>
          <w:ilvl w:val="0"/>
          <w:numId w:val="17"/>
        </w:numPr>
      </w:pPr>
      <w:r w:rsidRPr="00F801E3">
        <w:rPr>
          <w:i/>
          <w:iCs/>
        </w:rPr>
        <w:t>Kuvaa muuttujat, joilla arvioidaan toissijaista päätetapahtumaa</w:t>
      </w:r>
    </w:p>
    <w:p w14:paraId="1A042B66" w14:textId="77777777" w:rsidR="00F801E3" w:rsidRPr="00F801E3" w:rsidRDefault="00F801E3" w:rsidP="00F801E3">
      <w:pPr>
        <w:pStyle w:val="Otsikko2"/>
        <w:rPr>
          <w:b/>
          <w:bCs/>
        </w:rPr>
      </w:pPr>
      <w:bookmarkStart w:id="56" w:name="_Toc205887930"/>
      <w:bookmarkStart w:id="57" w:name="_Toc224893236"/>
      <w:r w:rsidRPr="00F801E3">
        <w:rPr>
          <w:b/>
          <w:bCs/>
        </w:rPr>
        <w:t>Turvallisuusarvioinnissa käytetyt muuttujat</w:t>
      </w:r>
      <w:bookmarkEnd w:id="56"/>
      <w:bookmarkEnd w:id="57"/>
    </w:p>
    <w:p w14:paraId="2D01B0BD" w14:textId="77777777" w:rsidR="00F801E3" w:rsidRPr="00F801E3" w:rsidRDefault="00F801E3" w:rsidP="00F801E3">
      <w:pPr>
        <w:pStyle w:val="Luettelokappale"/>
        <w:numPr>
          <w:ilvl w:val="0"/>
          <w:numId w:val="17"/>
        </w:numPr>
      </w:pPr>
      <w:r w:rsidRPr="00F801E3">
        <w:rPr>
          <w:i/>
          <w:iCs/>
        </w:rPr>
        <w:t>Kuvaa turvallisuusparametrit tutkimuslaitteiden riskiprofiilin ja odotettujen riskien perusteella, jotka liittyvät tutkimuslaitteisiin ja tutkimusmenetelmiin.</w:t>
      </w:r>
    </w:p>
    <w:p w14:paraId="34E5FD7B" w14:textId="77777777" w:rsidR="00F801E3" w:rsidRPr="00F801E3" w:rsidRDefault="00F801E3" w:rsidP="00F801E3">
      <w:pPr>
        <w:pStyle w:val="Otsikko1"/>
        <w:rPr>
          <w:b/>
          <w:bCs/>
        </w:rPr>
      </w:pPr>
      <w:bookmarkStart w:id="58" w:name="_Toc205887931"/>
      <w:bookmarkStart w:id="59" w:name="_Toc224893237"/>
      <w:r w:rsidRPr="00F801E3">
        <w:rPr>
          <w:b/>
          <w:bCs/>
        </w:rPr>
        <w:t>Henkilökunnan pätevyys- ja kouluttaminen</w:t>
      </w:r>
      <w:bookmarkEnd w:id="58"/>
      <w:bookmarkEnd w:id="59"/>
    </w:p>
    <w:p w14:paraId="763A21B6" w14:textId="77777777" w:rsidR="00F801E3" w:rsidRPr="00F801E3" w:rsidRDefault="00F801E3" w:rsidP="00F801E3">
      <w:pPr>
        <w:pStyle w:val="Otsikko2"/>
      </w:pPr>
      <w:bookmarkStart w:id="60" w:name="_Toc205887932"/>
      <w:bookmarkStart w:id="61" w:name="_Toc224893238"/>
      <w:r w:rsidRPr="00F801E3">
        <w:rPr>
          <w:b/>
          <w:bCs/>
        </w:rPr>
        <w:t>Henkilökunnan pätevyys ja tutkimuspaikan soveltuvuus</w:t>
      </w:r>
      <w:bookmarkEnd w:id="60"/>
      <w:bookmarkEnd w:id="61"/>
    </w:p>
    <w:p w14:paraId="2F2C2EA4" w14:textId="397D36A6" w:rsidR="00F801E3" w:rsidRPr="00F801E3" w:rsidRDefault="00F801E3" w:rsidP="00F801E3">
      <w:pPr>
        <w:pStyle w:val="Luettelokappale"/>
        <w:numPr>
          <w:ilvl w:val="0"/>
          <w:numId w:val="17"/>
        </w:numPr>
      </w:pPr>
      <w:r w:rsidRPr="278F88C5">
        <w:rPr>
          <w:i/>
          <w:iCs/>
        </w:rPr>
        <w:t xml:space="preserve">Vaaditaanko tutkijalta jonkin lääketieteen alan erityispätevyys, tietty operatiivinen </w:t>
      </w:r>
      <w:r w:rsidR="3A99C447" w:rsidRPr="278F88C5">
        <w:rPr>
          <w:i/>
          <w:iCs/>
        </w:rPr>
        <w:t>kokemus tai</w:t>
      </w:r>
      <w:r w:rsidRPr="278F88C5">
        <w:rPr>
          <w:i/>
          <w:iCs/>
        </w:rPr>
        <w:t xml:space="preserve"> esim. kokemus tutkittavan laitteen käytöstä?</w:t>
      </w:r>
    </w:p>
    <w:p w14:paraId="4D06163B" w14:textId="77777777" w:rsidR="00F801E3" w:rsidRPr="00F801E3" w:rsidRDefault="00F801E3" w:rsidP="00F801E3">
      <w:pPr>
        <w:pStyle w:val="Luettelokappale"/>
        <w:numPr>
          <w:ilvl w:val="0"/>
          <w:numId w:val="17"/>
        </w:numPr>
      </w:pPr>
      <w:r w:rsidRPr="00F801E3">
        <w:rPr>
          <w:i/>
          <w:iCs/>
        </w:rPr>
        <w:t>Erityisvaatimukset tutkimuksessa käytettäville tiloille (leikkaussali, kuvantamismenetelmät, tarkkailuhuone, elvytystiimin saatavuus, tutkimuskohteen seuranta...)</w:t>
      </w:r>
    </w:p>
    <w:p w14:paraId="7D8FA84D" w14:textId="77777777" w:rsidR="00F801E3" w:rsidRPr="00F801E3" w:rsidRDefault="00F801E3" w:rsidP="00F801E3">
      <w:pPr>
        <w:pStyle w:val="Otsikko2"/>
        <w:rPr>
          <w:b/>
          <w:bCs/>
        </w:rPr>
      </w:pPr>
      <w:bookmarkStart w:id="62" w:name="_Toc205887933"/>
      <w:bookmarkStart w:id="63" w:name="_Toc224893239"/>
      <w:r w:rsidRPr="00F801E3">
        <w:rPr>
          <w:b/>
          <w:bCs/>
        </w:rPr>
        <w:t>Tutkimuksen suorittamiseen vaadittava koulutus</w:t>
      </w:r>
      <w:bookmarkEnd w:id="62"/>
      <w:bookmarkEnd w:id="63"/>
    </w:p>
    <w:p w14:paraId="0B388E22" w14:textId="77777777" w:rsidR="00F801E3" w:rsidRPr="00F801E3" w:rsidRDefault="00F801E3" w:rsidP="00F801E3">
      <w:pPr>
        <w:pStyle w:val="Luettelokappale"/>
        <w:numPr>
          <w:ilvl w:val="0"/>
          <w:numId w:val="18"/>
        </w:numPr>
      </w:pPr>
      <w:r w:rsidRPr="00F801E3">
        <w:rPr>
          <w:i/>
          <w:iCs/>
        </w:rPr>
        <w:t>Kuvaile, kuka vastaa tutkimushenkilökunnan koulutuksesta.</w:t>
      </w:r>
    </w:p>
    <w:p w14:paraId="13B16115" w14:textId="77777777" w:rsidR="00F801E3" w:rsidRPr="00F801E3" w:rsidRDefault="00F801E3" w:rsidP="00F801E3">
      <w:pPr>
        <w:pStyle w:val="Luettelokappale"/>
        <w:numPr>
          <w:ilvl w:val="0"/>
          <w:numId w:val="18"/>
        </w:numPr>
      </w:pPr>
      <w:r w:rsidRPr="00F801E3">
        <w:rPr>
          <w:i/>
          <w:iCs/>
        </w:rPr>
        <w:t xml:space="preserve">Kuvaa miten ja mihin kirjataan pidetyt koulutukset? </w:t>
      </w:r>
    </w:p>
    <w:p w14:paraId="16E614FC" w14:textId="77777777" w:rsidR="00F801E3" w:rsidRPr="00F801E3" w:rsidRDefault="00F801E3" w:rsidP="00F801E3">
      <w:pPr>
        <w:pStyle w:val="Luettelokappale"/>
        <w:numPr>
          <w:ilvl w:val="0"/>
          <w:numId w:val="18"/>
        </w:numPr>
      </w:pPr>
      <w:r w:rsidRPr="00F801E3">
        <w:rPr>
          <w:i/>
          <w:iCs/>
        </w:rPr>
        <w:t>Tutkimusryhmän jäsenille tulee tarjota riittävä koulutus riippuen henkilön vastuualueesta tutkimuksessa. Mitään tutkimustehtäviä ei tulisi suorittaa ennen koulutuksen päättymistä ja tutkimuspaikan ”aktivointia”.</w:t>
      </w:r>
    </w:p>
    <w:p w14:paraId="13BFBD6C" w14:textId="77777777" w:rsidR="00F801E3" w:rsidRPr="00F801E3" w:rsidRDefault="00F801E3" w:rsidP="00F801E3">
      <w:pPr>
        <w:pStyle w:val="Luettelokappale"/>
        <w:numPr>
          <w:ilvl w:val="0"/>
          <w:numId w:val="18"/>
        </w:numPr>
      </w:pPr>
      <w:r w:rsidRPr="00F801E3">
        <w:rPr>
          <w:i/>
          <w:iCs/>
        </w:rPr>
        <w:t>Tutkijan ja tutkimushenkilökunnan vastuut – mihin tiedot kirjattu? Pidetäänkö ”</w:t>
      </w:r>
      <w:proofErr w:type="spellStart"/>
      <w:r w:rsidRPr="00F801E3">
        <w:rPr>
          <w:i/>
          <w:iCs/>
        </w:rPr>
        <w:t>Delegation</w:t>
      </w:r>
      <w:proofErr w:type="spellEnd"/>
      <w:r w:rsidRPr="00F801E3">
        <w:rPr>
          <w:i/>
          <w:iCs/>
        </w:rPr>
        <w:t xml:space="preserve"> </w:t>
      </w:r>
      <w:proofErr w:type="spellStart"/>
      <w:r w:rsidRPr="00F801E3">
        <w:rPr>
          <w:i/>
          <w:iCs/>
        </w:rPr>
        <w:t>log:a</w:t>
      </w:r>
      <w:proofErr w:type="spellEnd"/>
      <w:r w:rsidRPr="00F801E3">
        <w:rPr>
          <w:i/>
          <w:iCs/>
        </w:rPr>
        <w:t>”?</w:t>
      </w:r>
    </w:p>
    <w:p w14:paraId="3DD2A2B7" w14:textId="77777777" w:rsidR="00F801E3" w:rsidRPr="00F801E3" w:rsidRDefault="00F801E3" w:rsidP="00F801E3">
      <w:pPr>
        <w:pStyle w:val="Otsikko1"/>
        <w:rPr>
          <w:b/>
          <w:bCs/>
        </w:rPr>
      </w:pPr>
      <w:bookmarkStart w:id="64" w:name="_Toc205887934"/>
      <w:bookmarkStart w:id="65" w:name="_Toc224893240"/>
      <w:r w:rsidRPr="00F801E3">
        <w:rPr>
          <w:b/>
          <w:bCs/>
        </w:rPr>
        <w:t>Tutkimuksen turvallisuus</w:t>
      </w:r>
      <w:bookmarkEnd w:id="64"/>
      <w:bookmarkEnd w:id="65"/>
    </w:p>
    <w:p w14:paraId="54B90F16" w14:textId="77777777" w:rsidR="00F801E3" w:rsidRPr="00F801E3" w:rsidRDefault="00F801E3" w:rsidP="00F801E3">
      <w:pPr>
        <w:pStyle w:val="Otsikko2"/>
        <w:rPr>
          <w:b/>
          <w:bCs/>
        </w:rPr>
      </w:pPr>
      <w:bookmarkStart w:id="66" w:name="_Toc205887935"/>
      <w:bookmarkStart w:id="67" w:name="_Toc224893241"/>
      <w:r w:rsidRPr="00F801E3">
        <w:rPr>
          <w:b/>
          <w:bCs/>
        </w:rPr>
        <w:t xml:space="preserve">Odotettavissa olevat </w:t>
      </w:r>
      <w:proofErr w:type="spellStart"/>
      <w:r w:rsidRPr="00F801E3">
        <w:rPr>
          <w:b/>
          <w:bCs/>
        </w:rPr>
        <w:t>AE:t</w:t>
      </w:r>
      <w:bookmarkEnd w:id="66"/>
      <w:bookmarkEnd w:id="67"/>
      <w:proofErr w:type="spellEnd"/>
    </w:p>
    <w:p w14:paraId="5A849934" w14:textId="77777777" w:rsidR="00F801E3" w:rsidRPr="00F801E3" w:rsidRDefault="00F801E3" w:rsidP="00F801E3">
      <w:pPr>
        <w:pStyle w:val="Luettelokappale"/>
        <w:numPr>
          <w:ilvl w:val="0"/>
          <w:numId w:val="19"/>
        </w:numPr>
      </w:pPr>
      <w:r w:rsidRPr="00F801E3">
        <w:rPr>
          <w:i/>
          <w:iCs/>
        </w:rPr>
        <w:t>Odotettavissa olevat mahdolliset haittatapahtumat ja odotettavissa olevat mahdolliset haittavaikutukset laitteen käyttöön liittyen ja linjaus niiden raportoinnista tutkimuksen aikana</w:t>
      </w:r>
    </w:p>
    <w:p w14:paraId="2BF65468" w14:textId="77777777" w:rsidR="00F801E3" w:rsidRPr="00F801E3" w:rsidRDefault="00F801E3" w:rsidP="00F801E3">
      <w:pPr>
        <w:pStyle w:val="Luettelokappale"/>
        <w:numPr>
          <w:ilvl w:val="0"/>
          <w:numId w:val="19"/>
        </w:numPr>
      </w:pPr>
      <w:r w:rsidRPr="00F801E3">
        <w:rPr>
          <w:i/>
          <w:iCs/>
        </w:rPr>
        <w:t xml:space="preserve">Tilanteissa, joissa tutkittava laite on CE-merkitty ja sitä käytetään käyttöohjeiden (IFU) mukaisesti, odotetut haittavaikutukset löytyvät </w:t>
      </w:r>
      <w:proofErr w:type="spellStart"/>
      <w:r w:rsidRPr="00F801E3">
        <w:rPr>
          <w:i/>
          <w:iCs/>
        </w:rPr>
        <w:t>IFU:sta</w:t>
      </w:r>
      <w:proofErr w:type="spellEnd"/>
      <w:r w:rsidRPr="00F801E3">
        <w:rPr>
          <w:i/>
          <w:iCs/>
        </w:rPr>
        <w:t xml:space="preserve">. </w:t>
      </w:r>
    </w:p>
    <w:p w14:paraId="2410DE91" w14:textId="77777777" w:rsidR="00F801E3" w:rsidRPr="00F801E3" w:rsidRDefault="00F801E3" w:rsidP="00F801E3">
      <w:pPr>
        <w:pStyle w:val="Luettelokappale"/>
        <w:numPr>
          <w:ilvl w:val="0"/>
          <w:numId w:val="19"/>
        </w:numPr>
      </w:pPr>
      <w:r w:rsidRPr="00F801E3">
        <w:rPr>
          <w:i/>
          <w:iCs/>
        </w:rPr>
        <w:t>Myös aiemmissa tutkimuksissa on saatettu kuvata laitteen käyttöön liittyviä, tiedossa olevia mahdollisia haittoja.</w:t>
      </w:r>
    </w:p>
    <w:p w14:paraId="363730C6" w14:textId="77777777" w:rsidR="00F801E3" w:rsidRPr="00F801E3" w:rsidRDefault="00F801E3" w:rsidP="00F801E3">
      <w:pPr>
        <w:pStyle w:val="Otsikko2"/>
        <w:rPr>
          <w:b/>
          <w:bCs/>
        </w:rPr>
      </w:pPr>
      <w:bookmarkStart w:id="68" w:name="_Toc205887936"/>
      <w:bookmarkStart w:id="69" w:name="_Toc224893242"/>
      <w:r w:rsidRPr="00F801E3">
        <w:rPr>
          <w:b/>
          <w:bCs/>
        </w:rPr>
        <w:t>Haittavaikutusten määrittely ja luokittelu</w:t>
      </w:r>
      <w:bookmarkEnd w:id="68"/>
      <w:bookmarkEnd w:id="69"/>
    </w:p>
    <w:p w14:paraId="7E56FC6F" w14:textId="47AD89E5" w:rsidR="00F801E3" w:rsidRPr="00F801E3" w:rsidRDefault="00F801E3" w:rsidP="00F801E3">
      <w:pPr>
        <w:pStyle w:val="Luettelokappale"/>
        <w:numPr>
          <w:ilvl w:val="0"/>
          <w:numId w:val="20"/>
        </w:numPr>
      </w:pPr>
      <w:r w:rsidRPr="278F88C5">
        <w:rPr>
          <w:i/>
          <w:iCs/>
        </w:rPr>
        <w:t xml:space="preserve">Katso MDR:n artikla 2 ja ISO 14155:2011 taulukko 5 sekä MDCG ohje </w:t>
      </w:r>
      <w:r w:rsidR="01C3732F" w:rsidRPr="278F88C5">
        <w:rPr>
          <w:i/>
          <w:iCs/>
        </w:rPr>
        <w:t>2020–10</w:t>
      </w:r>
      <w:r w:rsidRPr="278F88C5">
        <w:rPr>
          <w:i/>
          <w:iCs/>
        </w:rPr>
        <w:t>/1</w:t>
      </w:r>
    </w:p>
    <w:p w14:paraId="6A1F2CBA" w14:textId="77777777" w:rsidR="00F801E3" w:rsidRPr="008D4084" w:rsidRDefault="00F801E3" w:rsidP="00F801E3">
      <w:pPr>
        <w:pStyle w:val="Luettelokappale"/>
        <w:numPr>
          <w:ilvl w:val="0"/>
          <w:numId w:val="20"/>
        </w:numPr>
        <w:rPr>
          <w:lang w:val="en-US"/>
        </w:rPr>
      </w:pPr>
      <w:r w:rsidRPr="008D4084">
        <w:rPr>
          <w:i/>
          <w:iCs/>
          <w:lang w:val="en-US"/>
        </w:rPr>
        <w:t>AE, ADE, SAE, SADE, USADE, DEVICE DEFICIENCY</w:t>
      </w:r>
    </w:p>
    <w:p w14:paraId="4903C5E5" w14:textId="77777777" w:rsidR="00F801E3" w:rsidRPr="00F801E3" w:rsidRDefault="00F801E3" w:rsidP="00F801E3">
      <w:pPr>
        <w:pStyle w:val="Otsikko2"/>
        <w:rPr>
          <w:b/>
          <w:bCs/>
        </w:rPr>
      </w:pPr>
      <w:bookmarkStart w:id="70" w:name="_Toc205887937"/>
      <w:bookmarkStart w:id="71" w:name="_Toc224893243"/>
      <w:r w:rsidRPr="00F801E3">
        <w:rPr>
          <w:b/>
          <w:bCs/>
        </w:rPr>
        <w:lastRenderedPageBreak/>
        <w:t>Haittatapahtumien dokumentointi</w:t>
      </w:r>
      <w:bookmarkEnd w:id="70"/>
      <w:bookmarkEnd w:id="71"/>
    </w:p>
    <w:p w14:paraId="30CBB25E" w14:textId="77777777" w:rsidR="00F801E3" w:rsidRPr="00F801E3" w:rsidRDefault="00F801E3" w:rsidP="00F801E3">
      <w:pPr>
        <w:pStyle w:val="Luettelokappale"/>
        <w:numPr>
          <w:ilvl w:val="0"/>
          <w:numId w:val="21"/>
        </w:numPr>
      </w:pPr>
      <w:r w:rsidRPr="00F801E3">
        <w:rPr>
          <w:i/>
          <w:iCs/>
        </w:rPr>
        <w:t>Tutkijan vastuut havaittuihin haittatapahtumiin liittyen</w:t>
      </w:r>
    </w:p>
    <w:p w14:paraId="11868144" w14:textId="77777777" w:rsidR="00F801E3" w:rsidRPr="00F801E3" w:rsidRDefault="00F801E3" w:rsidP="00F801E3">
      <w:pPr>
        <w:pStyle w:val="Luettelokappale"/>
        <w:numPr>
          <w:ilvl w:val="0"/>
          <w:numId w:val="21"/>
        </w:numPr>
      </w:pPr>
      <w:r w:rsidRPr="00F801E3">
        <w:rPr>
          <w:i/>
          <w:iCs/>
        </w:rPr>
        <w:t>Vakavuuskriteerien ja kausaalisuuden arviointi liittyen tutkimuslaitteeseen tai/ja tutkimusprosesseihin</w:t>
      </w:r>
    </w:p>
    <w:p w14:paraId="7019BB42" w14:textId="77777777" w:rsidR="00F801E3" w:rsidRPr="00F801E3" w:rsidRDefault="00F801E3" w:rsidP="00F801E3">
      <w:pPr>
        <w:pStyle w:val="Luettelokappale"/>
        <w:numPr>
          <w:ilvl w:val="0"/>
          <w:numId w:val="21"/>
        </w:numPr>
      </w:pPr>
      <w:r w:rsidRPr="00F801E3">
        <w:rPr>
          <w:i/>
          <w:iCs/>
        </w:rPr>
        <w:t>Raportointi ja laajuusrajoitukset, jos niitä on (markkinointi saattamisen jälkeiset tutkimukset)</w:t>
      </w:r>
    </w:p>
    <w:p w14:paraId="2631BD9A" w14:textId="77777777" w:rsidR="00F801E3" w:rsidRPr="00F801E3" w:rsidRDefault="00F801E3" w:rsidP="00F801E3">
      <w:pPr>
        <w:pStyle w:val="Luettelokappale"/>
        <w:numPr>
          <w:ilvl w:val="0"/>
          <w:numId w:val="21"/>
        </w:numPr>
      </w:pPr>
      <w:r w:rsidRPr="00F801E3">
        <w:rPr>
          <w:i/>
          <w:iCs/>
        </w:rPr>
        <w:t xml:space="preserve">Dokumentaatiovaatimukset (esimerkiksi: </w:t>
      </w:r>
      <w:proofErr w:type="spellStart"/>
      <w:r w:rsidRPr="00F801E3">
        <w:rPr>
          <w:i/>
          <w:iCs/>
        </w:rPr>
        <w:t>AE:n</w:t>
      </w:r>
      <w:proofErr w:type="spellEnd"/>
      <w:r w:rsidRPr="00F801E3">
        <w:rPr>
          <w:i/>
          <w:iCs/>
        </w:rPr>
        <w:t xml:space="preserve"> alkupäivä, AE-termi, AE-kuvaus, toimenpiteet, vakavuus ja kausaalisuus)</w:t>
      </w:r>
    </w:p>
    <w:p w14:paraId="5D4382B4" w14:textId="77777777" w:rsidR="00F801E3" w:rsidRPr="00F801E3" w:rsidRDefault="00F801E3" w:rsidP="00F801E3">
      <w:pPr>
        <w:pStyle w:val="Luettelokappale"/>
        <w:ind w:left="1668"/>
      </w:pPr>
    </w:p>
    <w:p w14:paraId="01FA115B" w14:textId="77777777" w:rsidR="00F801E3" w:rsidRPr="00F801E3" w:rsidRDefault="00F801E3" w:rsidP="00F801E3">
      <w:pPr>
        <w:pStyle w:val="Otsikko2"/>
        <w:rPr>
          <w:b/>
          <w:bCs/>
        </w:rPr>
      </w:pPr>
      <w:bookmarkStart w:id="72" w:name="_Toc205887938"/>
      <w:bookmarkStart w:id="73" w:name="_Toc224893244"/>
      <w:r w:rsidRPr="00F801E3">
        <w:rPr>
          <w:b/>
          <w:bCs/>
        </w:rPr>
        <w:t>Turvallisuustapahtumien raportointi</w:t>
      </w:r>
      <w:bookmarkEnd w:id="72"/>
      <w:bookmarkEnd w:id="73"/>
    </w:p>
    <w:p w14:paraId="71787AFD" w14:textId="0C9E7E06" w:rsidR="00F801E3" w:rsidRPr="00F801E3" w:rsidRDefault="00F801E3" w:rsidP="00F801E3">
      <w:pPr>
        <w:pStyle w:val="Luettelokappale"/>
        <w:numPr>
          <w:ilvl w:val="0"/>
          <w:numId w:val="23"/>
        </w:numPr>
      </w:pPr>
      <w:r w:rsidRPr="278F88C5">
        <w:rPr>
          <w:i/>
          <w:iCs/>
        </w:rPr>
        <w:t xml:space="preserve">Katso yksityiskohtaiset ohjeet MDCG:n ohjeesta </w:t>
      </w:r>
      <w:r w:rsidR="1EF22C32" w:rsidRPr="278F88C5">
        <w:rPr>
          <w:i/>
          <w:iCs/>
        </w:rPr>
        <w:t>2020–10</w:t>
      </w:r>
      <w:r w:rsidRPr="278F88C5">
        <w:rPr>
          <w:i/>
          <w:iCs/>
        </w:rPr>
        <w:t>/1</w:t>
      </w:r>
    </w:p>
    <w:p w14:paraId="36133F30" w14:textId="77777777" w:rsidR="00F801E3" w:rsidRPr="00F801E3" w:rsidRDefault="00F801E3" w:rsidP="00F801E3">
      <w:pPr>
        <w:pStyle w:val="Luettelokappale"/>
        <w:numPr>
          <w:ilvl w:val="0"/>
          <w:numId w:val="23"/>
        </w:numPr>
      </w:pPr>
      <w:r w:rsidRPr="00F801E3">
        <w:rPr>
          <w:i/>
          <w:iCs/>
        </w:rPr>
        <w:t>Raportointiaikataulut</w:t>
      </w:r>
    </w:p>
    <w:p w14:paraId="1B6BE7FC" w14:textId="77777777" w:rsidR="00F801E3" w:rsidRPr="00F801E3" w:rsidRDefault="00F801E3" w:rsidP="00F801E3">
      <w:pPr>
        <w:pStyle w:val="Luettelokappale"/>
        <w:numPr>
          <w:ilvl w:val="0"/>
          <w:numId w:val="23"/>
        </w:numPr>
      </w:pPr>
      <w:r w:rsidRPr="00F801E3">
        <w:rPr>
          <w:i/>
          <w:iCs/>
        </w:rPr>
        <w:t>Kuka vastaa haittatapahtumien raportoinnista toimeksiantajalle?</w:t>
      </w:r>
    </w:p>
    <w:p w14:paraId="15AF7655" w14:textId="77777777" w:rsidR="00F801E3" w:rsidRPr="00F801E3" w:rsidRDefault="00F801E3" w:rsidP="00F801E3">
      <w:pPr>
        <w:pStyle w:val="Luettelokappale"/>
        <w:numPr>
          <w:ilvl w:val="0"/>
          <w:numId w:val="23"/>
        </w:numPr>
      </w:pPr>
      <w:r w:rsidRPr="00F801E3">
        <w:rPr>
          <w:i/>
          <w:iCs/>
        </w:rPr>
        <w:t>Toimeksiantajan yhteyshenkilö haittatapahtumaprosessissa</w:t>
      </w:r>
    </w:p>
    <w:p w14:paraId="075B4ECF" w14:textId="77777777" w:rsidR="00F801E3" w:rsidRPr="00F801E3" w:rsidRDefault="00F801E3" w:rsidP="00F801E3">
      <w:pPr>
        <w:pStyle w:val="Otsikko2"/>
        <w:rPr>
          <w:b/>
          <w:bCs/>
        </w:rPr>
      </w:pPr>
      <w:bookmarkStart w:id="74" w:name="_Toc205887939"/>
      <w:bookmarkStart w:id="75" w:name="_Toc224893245"/>
      <w:r w:rsidRPr="00F801E3">
        <w:rPr>
          <w:b/>
          <w:bCs/>
        </w:rPr>
        <w:t>Laitteen virheellisyyksien ilmoittaminen</w:t>
      </w:r>
      <w:bookmarkEnd w:id="74"/>
      <w:bookmarkEnd w:id="75"/>
    </w:p>
    <w:p w14:paraId="54EB09F4" w14:textId="77777777" w:rsidR="00F801E3" w:rsidRPr="00F801E3" w:rsidRDefault="00F801E3" w:rsidP="00F801E3">
      <w:pPr>
        <w:pStyle w:val="Luettelokappale"/>
        <w:numPr>
          <w:ilvl w:val="0"/>
          <w:numId w:val="24"/>
        </w:numPr>
      </w:pPr>
      <w:r w:rsidRPr="00F801E3">
        <w:rPr>
          <w:i/>
          <w:iCs/>
        </w:rPr>
        <w:t>Kuvattava menettely, jota noudatetaan laitteen virheellisyyksien kirjaamisessa ja niistä raportoinnissa. Toimeksiantajan tulee raportoida laitteen virheellisyys, joka olisi voinut johtaa vakavaan haittatapahtumaan, jos asianmukaisia toimenpiteitä ei olisi toteutettu, jos asiaan ei olisi puututtu tai jos olosuhteet olisivat olleet epäsuotuisammat</w:t>
      </w:r>
    </w:p>
    <w:p w14:paraId="57E9BCAA" w14:textId="77777777" w:rsidR="00F801E3" w:rsidRPr="00F801E3" w:rsidRDefault="00F801E3" w:rsidP="00F801E3">
      <w:pPr>
        <w:pStyle w:val="Luettelokappale"/>
        <w:numPr>
          <w:ilvl w:val="0"/>
          <w:numId w:val="24"/>
        </w:numPr>
      </w:pPr>
      <w:r w:rsidRPr="00F801E3">
        <w:rPr>
          <w:i/>
          <w:iCs/>
        </w:rPr>
        <w:t>Jos laite on CE-merkitty ja markkinoilla ja havaittuun haittaan voi liittyä markkinavalvontaan liittyvä raportointivastuu (valmistajan vastuu) / MIR-raporttiin (katso MDCG 2020-10/1)</w:t>
      </w:r>
    </w:p>
    <w:p w14:paraId="3CF7BC98" w14:textId="77777777" w:rsidR="00F801E3" w:rsidRPr="00F801E3" w:rsidRDefault="00F801E3" w:rsidP="00F801E3">
      <w:pPr>
        <w:pStyle w:val="Otsikko2"/>
        <w:rPr>
          <w:b/>
          <w:bCs/>
        </w:rPr>
      </w:pPr>
      <w:bookmarkStart w:id="76" w:name="_Toc205887940"/>
      <w:bookmarkStart w:id="77" w:name="_Toc224893246"/>
      <w:r w:rsidRPr="00F801E3">
        <w:rPr>
          <w:b/>
          <w:bCs/>
        </w:rPr>
        <w:t>Hätäyhteystiedot ja menettelytavat</w:t>
      </w:r>
      <w:bookmarkEnd w:id="76"/>
      <w:bookmarkEnd w:id="77"/>
    </w:p>
    <w:p w14:paraId="070AF035" w14:textId="77777777" w:rsidR="00F801E3" w:rsidRPr="00F801E3" w:rsidRDefault="00F801E3" w:rsidP="00F801E3">
      <w:pPr>
        <w:pStyle w:val="Luettelokappale"/>
        <w:numPr>
          <w:ilvl w:val="0"/>
          <w:numId w:val="24"/>
        </w:numPr>
      </w:pPr>
      <w:r w:rsidRPr="00F801E3">
        <w:rPr>
          <w:i/>
          <w:iCs/>
        </w:rPr>
        <w:t>Toimintaohje, miten toimitaan hätätilanteissa</w:t>
      </w:r>
    </w:p>
    <w:p w14:paraId="49ADE4B0" w14:textId="77777777" w:rsidR="00F801E3" w:rsidRPr="00F801E3" w:rsidRDefault="00F801E3" w:rsidP="00F801E3">
      <w:pPr>
        <w:pStyle w:val="Luettelokappale"/>
        <w:numPr>
          <w:ilvl w:val="0"/>
          <w:numId w:val="24"/>
        </w:numPr>
      </w:pPr>
      <w:r w:rsidRPr="00F801E3">
        <w:rPr>
          <w:i/>
          <w:iCs/>
        </w:rPr>
        <w:t>Hätätilanteen yhteyshenkilö sekä nimetty yhteyshenkilö haittatapahtumien ja laitteen virheellisyyksien raportoinnissa</w:t>
      </w:r>
    </w:p>
    <w:p w14:paraId="2F2B200F" w14:textId="77777777" w:rsidR="00F801E3" w:rsidRPr="00F801E3" w:rsidRDefault="00F801E3" w:rsidP="00F801E3">
      <w:pPr>
        <w:pStyle w:val="Luettelokappale"/>
        <w:numPr>
          <w:ilvl w:val="0"/>
          <w:numId w:val="24"/>
        </w:numPr>
      </w:pPr>
      <w:r w:rsidRPr="00F801E3">
        <w:rPr>
          <w:i/>
          <w:iCs/>
        </w:rPr>
        <w:t xml:space="preserve">Jos tutkimus tehdään </w:t>
      </w:r>
      <w:proofErr w:type="spellStart"/>
      <w:r w:rsidRPr="00F801E3">
        <w:rPr>
          <w:i/>
          <w:iCs/>
        </w:rPr>
        <w:t>sokkoutetussa</w:t>
      </w:r>
      <w:proofErr w:type="spellEnd"/>
      <w:r w:rsidRPr="00F801E3">
        <w:rPr>
          <w:i/>
          <w:iCs/>
        </w:rPr>
        <w:t xml:space="preserve"> koeasetelmassa, tulisi </w:t>
      </w:r>
      <w:proofErr w:type="spellStart"/>
      <w:r w:rsidRPr="00F801E3">
        <w:rPr>
          <w:i/>
          <w:iCs/>
        </w:rPr>
        <w:t>sokkouttamisen</w:t>
      </w:r>
      <w:proofErr w:type="spellEnd"/>
      <w:r w:rsidRPr="00F801E3">
        <w:rPr>
          <w:i/>
          <w:iCs/>
        </w:rPr>
        <w:t xml:space="preserve"> purkuprosessi hätätilanteita varten olla määritelty </w:t>
      </w:r>
    </w:p>
    <w:p w14:paraId="2479BD69" w14:textId="77777777" w:rsidR="00F801E3" w:rsidRPr="00F801E3" w:rsidRDefault="00F801E3" w:rsidP="00F801E3">
      <w:pPr>
        <w:pStyle w:val="Otsikko1"/>
        <w:rPr>
          <w:b/>
          <w:bCs/>
        </w:rPr>
      </w:pPr>
      <w:bookmarkStart w:id="78" w:name="_Toc205887941"/>
      <w:bookmarkStart w:id="79" w:name="_Toc224893247"/>
      <w:r w:rsidRPr="00F801E3">
        <w:rPr>
          <w:b/>
          <w:bCs/>
        </w:rPr>
        <w:t>Tutkimuksen eettisyys</w:t>
      </w:r>
      <w:bookmarkEnd w:id="78"/>
      <w:r w:rsidRPr="00F801E3">
        <w:rPr>
          <w:b/>
          <w:bCs/>
        </w:rPr>
        <w:t xml:space="preserve"> ja vallitsevien lakien noudattaminen</w:t>
      </w:r>
      <w:bookmarkEnd w:id="79"/>
    </w:p>
    <w:p w14:paraId="6D643670" w14:textId="77777777" w:rsidR="00F801E3" w:rsidRPr="00F801E3" w:rsidRDefault="00F801E3" w:rsidP="00F801E3">
      <w:pPr>
        <w:pStyle w:val="Otsikko2"/>
        <w:rPr>
          <w:b/>
          <w:bCs/>
        </w:rPr>
      </w:pPr>
      <w:bookmarkStart w:id="80" w:name="_Toc205887942"/>
      <w:bookmarkStart w:id="81" w:name="_Toc224893248"/>
      <w:r w:rsidRPr="00F801E3">
        <w:rPr>
          <w:b/>
          <w:bCs/>
        </w:rPr>
        <w:t>Eettisten ohjeiden sekä lakien ja asetusten noudattaminen</w:t>
      </w:r>
      <w:bookmarkEnd w:id="80"/>
      <w:bookmarkEnd w:id="81"/>
    </w:p>
    <w:p w14:paraId="388969F6" w14:textId="77777777" w:rsidR="00F801E3" w:rsidRPr="00F801E3" w:rsidRDefault="00F801E3" w:rsidP="00F801E3">
      <w:pPr>
        <w:pStyle w:val="Luettelokappale"/>
        <w:numPr>
          <w:ilvl w:val="0"/>
          <w:numId w:val="25"/>
        </w:numPr>
      </w:pPr>
      <w:r w:rsidRPr="00F801E3">
        <w:rPr>
          <w:i/>
          <w:iCs/>
        </w:rPr>
        <w:t>Kuvaus, että tutkimus tulee toteuttaa tutkimussuunnitelman ja eettisten periaatteiden mukaisesti, noudattaen Helsingin julistusta ja standardia ISO 14155:2011 (jos sovellettavissa) sekä niiden maiden lakeja ja määräyksiä, joissa tutkimus tullaan suorittamaan</w:t>
      </w:r>
    </w:p>
    <w:p w14:paraId="0AB2E534" w14:textId="77777777" w:rsidR="00F801E3" w:rsidRPr="00F801E3" w:rsidRDefault="00F801E3" w:rsidP="00F801E3">
      <w:pPr>
        <w:pStyle w:val="Otsikko2"/>
        <w:rPr>
          <w:b/>
          <w:bCs/>
        </w:rPr>
      </w:pPr>
      <w:bookmarkStart w:id="82" w:name="_Toc205887943"/>
      <w:bookmarkStart w:id="83" w:name="_Toc224893249"/>
      <w:r w:rsidRPr="00F801E3">
        <w:rPr>
          <w:b/>
          <w:bCs/>
        </w:rPr>
        <w:t>Eettisen toimikunnan puoltava lausunto</w:t>
      </w:r>
      <w:bookmarkEnd w:id="82"/>
      <w:bookmarkEnd w:id="83"/>
    </w:p>
    <w:p w14:paraId="0C0F9F69" w14:textId="77777777" w:rsidR="00F801E3" w:rsidRPr="00F801E3" w:rsidRDefault="00F801E3" w:rsidP="00F801E3">
      <w:pPr>
        <w:pStyle w:val="Luettelokappale"/>
        <w:numPr>
          <w:ilvl w:val="0"/>
          <w:numId w:val="25"/>
        </w:numPr>
      </w:pPr>
      <w:r w:rsidRPr="00F801E3">
        <w:rPr>
          <w:i/>
          <w:iCs/>
        </w:rPr>
        <w:t>Kliinisissä tutkimuksissa vaaditaan eettisen toimikunnan arviointi ja puoltava lausunto ennen viranomaiskäsittelyä</w:t>
      </w:r>
    </w:p>
    <w:p w14:paraId="4E63365E" w14:textId="77777777" w:rsidR="00F801E3" w:rsidRPr="00F801E3" w:rsidRDefault="00F801E3" w:rsidP="00F801E3">
      <w:pPr>
        <w:pStyle w:val="Otsikko2"/>
        <w:rPr>
          <w:b/>
          <w:bCs/>
        </w:rPr>
      </w:pPr>
      <w:bookmarkStart w:id="84" w:name="_Toc205887944"/>
      <w:bookmarkStart w:id="85" w:name="_Toc224893250"/>
      <w:r w:rsidRPr="00F801E3">
        <w:rPr>
          <w:b/>
          <w:bCs/>
        </w:rPr>
        <w:lastRenderedPageBreak/>
        <w:t>Sääntely- ja toimivaltaiset viranomaiset</w:t>
      </w:r>
      <w:bookmarkEnd w:id="84"/>
      <w:bookmarkEnd w:id="85"/>
    </w:p>
    <w:p w14:paraId="4F2988F7" w14:textId="77777777" w:rsidR="00F801E3" w:rsidRPr="00F801E3" w:rsidRDefault="00F801E3" w:rsidP="00F801E3">
      <w:pPr>
        <w:pStyle w:val="Luettelokappale"/>
        <w:numPr>
          <w:ilvl w:val="0"/>
          <w:numId w:val="25"/>
        </w:numPr>
      </w:pPr>
      <w:r w:rsidRPr="00F801E3">
        <w:rPr>
          <w:i/>
          <w:iCs/>
        </w:rPr>
        <w:t>Jos tutkittava laite on luokan I lääkinnällinen laite, viranomainen arvioi tutkimusdokumentaation sen jälkeen, kun eettinen toimikunta on antanut myönteisen lausuntonsa. Viranomainen lähettää allekirjoitetun ilmoituksen arvioinnista.</w:t>
      </w:r>
    </w:p>
    <w:p w14:paraId="07785D40" w14:textId="66D51F37" w:rsidR="00F801E3" w:rsidRPr="00F801E3" w:rsidRDefault="00F801E3" w:rsidP="00F801E3">
      <w:pPr>
        <w:pStyle w:val="Luettelokappale"/>
        <w:numPr>
          <w:ilvl w:val="0"/>
          <w:numId w:val="25"/>
        </w:numPr>
      </w:pPr>
      <w:r w:rsidRPr="278F88C5">
        <w:rPr>
          <w:i/>
          <w:iCs/>
        </w:rPr>
        <w:t xml:space="preserve">Jos tutkittava laite on luokan IIa-III lääkinnällinen laite, viranomainen antaa päätöksen. Kliinistä tutkimusta ei voi aloittaa ennen </w:t>
      </w:r>
      <w:r w:rsidR="3BE149B7" w:rsidRPr="278F88C5">
        <w:rPr>
          <w:i/>
          <w:iCs/>
        </w:rPr>
        <w:t>kuin tutkimus</w:t>
      </w:r>
      <w:r w:rsidRPr="278F88C5">
        <w:rPr>
          <w:i/>
          <w:iCs/>
        </w:rPr>
        <w:t xml:space="preserve"> on saanut sekä eettisen toimikunnan puoltavan lausunnon että myönteisen päätöksen viranomaiselta</w:t>
      </w:r>
      <w:r>
        <w:t>.</w:t>
      </w:r>
    </w:p>
    <w:p w14:paraId="2F9E1AD8" w14:textId="77777777" w:rsidR="00F801E3" w:rsidRPr="00F801E3" w:rsidRDefault="00F801E3" w:rsidP="00F801E3">
      <w:pPr>
        <w:pStyle w:val="Otsikko2"/>
        <w:rPr>
          <w:b/>
          <w:bCs/>
        </w:rPr>
      </w:pPr>
      <w:bookmarkStart w:id="86" w:name="_Toc205887945"/>
      <w:bookmarkStart w:id="87" w:name="_Toc224893251"/>
      <w:r w:rsidRPr="00F801E3">
        <w:rPr>
          <w:b/>
          <w:bCs/>
        </w:rPr>
        <w:t>Tutkimussuunnitelman muutosten hallinta</w:t>
      </w:r>
      <w:bookmarkEnd w:id="86"/>
      <w:bookmarkEnd w:id="87"/>
    </w:p>
    <w:p w14:paraId="5F78ABF4" w14:textId="6A440A24" w:rsidR="00F801E3" w:rsidRPr="00F801E3" w:rsidRDefault="00F801E3" w:rsidP="00F801E3">
      <w:pPr>
        <w:pStyle w:val="Luettelokappale"/>
        <w:numPr>
          <w:ilvl w:val="0"/>
          <w:numId w:val="26"/>
        </w:numPr>
      </w:pPr>
      <w:r w:rsidRPr="278F88C5">
        <w:rPr>
          <w:i/>
          <w:iCs/>
        </w:rPr>
        <w:t xml:space="preserve">Jos tutkimussuunnitelmaan tehdään merkittäviä muutoksia, toimeksiantajan tulee toimittaa muokattu dokumentaatio ja perustelu muutokselle eettiselle toimikunnalle ja sen jälkeen </w:t>
      </w:r>
      <w:r w:rsidR="0C541320" w:rsidRPr="278F88C5">
        <w:rPr>
          <w:i/>
          <w:iCs/>
        </w:rPr>
        <w:t>viranomaiselle arvioitavaksi</w:t>
      </w:r>
      <w:r w:rsidRPr="278F88C5">
        <w:rPr>
          <w:i/>
          <w:iCs/>
        </w:rPr>
        <w:t xml:space="preserve">. </w:t>
      </w:r>
    </w:p>
    <w:p w14:paraId="3369A787" w14:textId="2E4C1F62" w:rsidR="00F801E3" w:rsidRPr="00F801E3" w:rsidRDefault="00F801E3" w:rsidP="00F801E3">
      <w:pPr>
        <w:pStyle w:val="Luettelokappale"/>
        <w:numPr>
          <w:ilvl w:val="0"/>
          <w:numId w:val="26"/>
        </w:numPr>
      </w:pPr>
      <w:r w:rsidRPr="278F88C5">
        <w:rPr>
          <w:i/>
          <w:iCs/>
        </w:rPr>
        <w:t xml:space="preserve">Tutkimusta voi jatkaa muutetulla tutkimussuunnitelmalla vasta sen saatua eettisen toimikunnan myönteisen lausunnon </w:t>
      </w:r>
      <w:r w:rsidR="1C1127F2" w:rsidRPr="278F88C5">
        <w:rPr>
          <w:i/>
          <w:iCs/>
        </w:rPr>
        <w:t>ja viranomaisen</w:t>
      </w:r>
      <w:r w:rsidRPr="278F88C5">
        <w:rPr>
          <w:i/>
          <w:iCs/>
        </w:rPr>
        <w:t xml:space="preserve"> käsittelyilmoituksen.</w:t>
      </w:r>
    </w:p>
    <w:p w14:paraId="774CB17E" w14:textId="77777777" w:rsidR="00F801E3" w:rsidRPr="00F801E3" w:rsidRDefault="00F801E3" w:rsidP="00F801E3">
      <w:pPr>
        <w:pStyle w:val="Otsikko2"/>
        <w:rPr>
          <w:b/>
          <w:bCs/>
        </w:rPr>
      </w:pPr>
      <w:bookmarkStart w:id="88" w:name="_Toc205887946"/>
      <w:bookmarkStart w:id="89" w:name="_Toc224893252"/>
      <w:r w:rsidRPr="00F801E3">
        <w:rPr>
          <w:b/>
          <w:bCs/>
        </w:rPr>
        <w:t>Tutkimussuunnitelman poikkeamien hallinta</w:t>
      </w:r>
      <w:bookmarkEnd w:id="88"/>
      <w:bookmarkEnd w:id="89"/>
    </w:p>
    <w:p w14:paraId="54422B9A" w14:textId="77777777" w:rsidR="00F801E3" w:rsidRPr="00F801E3" w:rsidRDefault="00F801E3" w:rsidP="00F801E3">
      <w:pPr>
        <w:pStyle w:val="Luettelokappale"/>
        <w:numPr>
          <w:ilvl w:val="0"/>
          <w:numId w:val="26"/>
        </w:numPr>
      </w:pPr>
      <w:r w:rsidRPr="00F801E3">
        <w:rPr>
          <w:i/>
          <w:iCs/>
        </w:rPr>
        <w:t>Määrittele poikkeama tutkimussuunnitelmasta – tutkija/paikan henkilöstö ei suorittanut tutkimusta tutkimusprotokollan tai -sopimuksen mukaisesti</w:t>
      </w:r>
    </w:p>
    <w:p w14:paraId="098FA477" w14:textId="77777777" w:rsidR="00F801E3" w:rsidRPr="00F801E3" w:rsidRDefault="00F801E3" w:rsidP="00F801E3">
      <w:pPr>
        <w:pStyle w:val="Luettelokappale"/>
        <w:numPr>
          <w:ilvl w:val="0"/>
          <w:numId w:val="26"/>
        </w:numPr>
      </w:pPr>
      <w:r w:rsidRPr="00F801E3">
        <w:rPr>
          <w:i/>
          <w:iCs/>
        </w:rPr>
        <w:t>Mahdollisia esimerkkejä: suostumusta ei ole saatu, tutkimusdokumentaatiosta on käytetty väärää versiota, tutkittava ei täyttänyt sisäänottokriteerejä, haittatapahtumia ei raportoitu suunnitelman mukaisesti, tutkimusprotokollan mukaisia väliarviointeja ei ole tehty</w:t>
      </w:r>
    </w:p>
    <w:p w14:paraId="66A523D3" w14:textId="77777777" w:rsidR="00F801E3" w:rsidRPr="00F801E3" w:rsidRDefault="00F801E3" w:rsidP="00F801E3">
      <w:pPr>
        <w:pStyle w:val="Luettelokappale"/>
        <w:numPr>
          <w:ilvl w:val="0"/>
          <w:numId w:val="26"/>
        </w:numPr>
      </w:pPr>
      <w:r w:rsidRPr="00F801E3">
        <w:rPr>
          <w:i/>
          <w:iCs/>
        </w:rPr>
        <w:t>Tutkimussuunnitelmaan tulisi kirjata, että tutkimuspaikka/tutkija ei saa poiketa tutkimusprotokollasta, ellei poikkeama ole tarpeen tutkittavan oikeuksien ja hyvinvoinnin suojelemiseksi hätätilanteissa</w:t>
      </w:r>
    </w:p>
    <w:p w14:paraId="685C3123" w14:textId="77777777" w:rsidR="00F801E3" w:rsidRPr="00F801E3" w:rsidRDefault="00F801E3" w:rsidP="00F801E3">
      <w:pPr>
        <w:pStyle w:val="Luettelokappale"/>
        <w:numPr>
          <w:ilvl w:val="0"/>
          <w:numId w:val="26"/>
        </w:numPr>
      </w:pPr>
      <w:r w:rsidRPr="00F801E3">
        <w:rPr>
          <w:i/>
          <w:iCs/>
        </w:rPr>
        <w:t>Poikkeamien kirjaamiseen, raportointiin ja analysointiin liittyvät menettelyt tulisi kuvata</w:t>
      </w:r>
    </w:p>
    <w:p w14:paraId="33D6039A" w14:textId="77777777" w:rsidR="00F801E3" w:rsidRPr="00F801E3" w:rsidRDefault="00F801E3" w:rsidP="00F801E3">
      <w:pPr>
        <w:pStyle w:val="Otsikko2"/>
        <w:rPr>
          <w:b/>
          <w:bCs/>
        </w:rPr>
      </w:pPr>
      <w:bookmarkStart w:id="90" w:name="_Toc205887947"/>
      <w:bookmarkStart w:id="91" w:name="_Toc224893253"/>
      <w:r w:rsidRPr="00F801E3">
        <w:rPr>
          <w:b/>
          <w:bCs/>
        </w:rPr>
        <w:t>Tutkittaville annettavat tiedot ja tietoon perustuva suostumus</w:t>
      </w:r>
      <w:bookmarkEnd w:id="90"/>
      <w:bookmarkEnd w:id="91"/>
    </w:p>
    <w:p w14:paraId="3454F666" w14:textId="69E222CB" w:rsidR="00F801E3" w:rsidRPr="00F801E3" w:rsidRDefault="00F801E3" w:rsidP="00F801E3">
      <w:pPr>
        <w:pStyle w:val="Luettelokappale"/>
        <w:numPr>
          <w:ilvl w:val="0"/>
          <w:numId w:val="27"/>
        </w:numPr>
      </w:pPr>
      <w:r w:rsidRPr="278F88C5">
        <w:rPr>
          <w:i/>
          <w:iCs/>
        </w:rPr>
        <w:t xml:space="preserve">Kuvaile eettiset periaatteet ja lainsäädäntö, joita </w:t>
      </w:r>
      <w:r w:rsidR="33FEFE05" w:rsidRPr="278F88C5">
        <w:rPr>
          <w:i/>
          <w:iCs/>
        </w:rPr>
        <w:t>noudatetaan suostumusprosessin</w:t>
      </w:r>
      <w:r w:rsidRPr="278F88C5">
        <w:rPr>
          <w:i/>
          <w:iCs/>
        </w:rPr>
        <w:t xml:space="preserve"> aikana</w:t>
      </w:r>
    </w:p>
    <w:p w14:paraId="3A7D7D86" w14:textId="77777777" w:rsidR="00F801E3" w:rsidRPr="00F801E3" w:rsidRDefault="00F801E3" w:rsidP="00F801E3">
      <w:pPr>
        <w:pStyle w:val="Luettelokappale"/>
        <w:numPr>
          <w:ilvl w:val="0"/>
          <w:numId w:val="27"/>
        </w:numPr>
      </w:pPr>
      <w:r w:rsidRPr="00F801E3">
        <w:rPr>
          <w:i/>
          <w:iCs/>
        </w:rPr>
        <w:t>Tietojen antamisen ja suostumusprosessin kuvaus</w:t>
      </w:r>
    </w:p>
    <w:p w14:paraId="7B4548AE" w14:textId="03E7A613" w:rsidR="00F801E3" w:rsidRPr="00F801E3" w:rsidRDefault="00F801E3" w:rsidP="00F801E3">
      <w:pPr>
        <w:pStyle w:val="Luettelokappale"/>
        <w:numPr>
          <w:ilvl w:val="0"/>
          <w:numId w:val="27"/>
        </w:numPr>
      </w:pPr>
      <w:r w:rsidRPr="278F88C5">
        <w:rPr>
          <w:i/>
          <w:iCs/>
        </w:rPr>
        <w:t xml:space="preserve">Kuka </w:t>
      </w:r>
      <w:r w:rsidR="5ADEA5A5" w:rsidRPr="278F88C5">
        <w:rPr>
          <w:i/>
          <w:iCs/>
        </w:rPr>
        <w:t>vastaa tutkittavienrekrytoinnista</w:t>
      </w:r>
      <w:r w:rsidRPr="278F88C5">
        <w:rPr>
          <w:i/>
          <w:iCs/>
        </w:rPr>
        <w:t xml:space="preserve"> </w:t>
      </w:r>
      <w:r w:rsidR="3584D33A" w:rsidRPr="278F88C5">
        <w:rPr>
          <w:i/>
          <w:iCs/>
        </w:rPr>
        <w:t>ja tutkittavien</w:t>
      </w:r>
      <w:r w:rsidRPr="278F88C5">
        <w:rPr>
          <w:i/>
          <w:iCs/>
        </w:rPr>
        <w:t xml:space="preserve"> tiedottamisesta</w:t>
      </w:r>
    </w:p>
    <w:p w14:paraId="2C023499" w14:textId="582C1122" w:rsidR="00F801E3" w:rsidRPr="00F801E3" w:rsidRDefault="00F801E3" w:rsidP="278F88C5">
      <w:pPr>
        <w:pStyle w:val="Luettelokappale"/>
        <w:numPr>
          <w:ilvl w:val="0"/>
          <w:numId w:val="27"/>
        </w:numPr>
        <w:rPr>
          <w:i/>
          <w:iCs/>
        </w:rPr>
      </w:pPr>
      <w:r w:rsidRPr="278F88C5">
        <w:rPr>
          <w:i/>
          <w:iCs/>
        </w:rPr>
        <w:t xml:space="preserve">Tutkittaville tulee </w:t>
      </w:r>
      <w:r w:rsidR="2E217C86" w:rsidRPr="278F88C5">
        <w:rPr>
          <w:i/>
          <w:iCs/>
        </w:rPr>
        <w:t>taata riittävä</w:t>
      </w:r>
      <w:r w:rsidRPr="278F88C5">
        <w:rPr>
          <w:i/>
          <w:iCs/>
        </w:rPr>
        <w:t xml:space="preserve"> aika osallistumisensa harkitsemiseen </w:t>
      </w:r>
    </w:p>
    <w:p w14:paraId="6BA88EF2" w14:textId="77777777" w:rsidR="00F801E3" w:rsidRPr="00F801E3" w:rsidRDefault="00F801E3" w:rsidP="00F801E3">
      <w:pPr>
        <w:pStyle w:val="Luettelokappale"/>
        <w:numPr>
          <w:ilvl w:val="0"/>
          <w:numId w:val="27"/>
        </w:numPr>
      </w:pPr>
      <w:r w:rsidRPr="00F801E3">
        <w:rPr>
          <w:i/>
          <w:iCs/>
        </w:rPr>
        <w:t>Tutkittavalla on oikeus vetäytyä tutkimuksesta milloin tahansa ilman kielteisiä seurauksia ja perusteluja antamatta</w:t>
      </w:r>
    </w:p>
    <w:p w14:paraId="3C80D10D" w14:textId="77777777" w:rsidR="00F801E3" w:rsidRPr="00F801E3" w:rsidRDefault="00F801E3" w:rsidP="00F801E3">
      <w:pPr>
        <w:pStyle w:val="Luettelokappale"/>
        <w:numPr>
          <w:ilvl w:val="0"/>
          <w:numId w:val="27"/>
        </w:numPr>
      </w:pPr>
      <w:r w:rsidRPr="00F801E3">
        <w:rPr>
          <w:i/>
          <w:iCs/>
        </w:rPr>
        <w:t xml:space="preserve">Tutkittavan vakuutusturva tulisi kuvata </w:t>
      </w:r>
    </w:p>
    <w:p w14:paraId="34E0B25F" w14:textId="77777777" w:rsidR="00F801E3" w:rsidRPr="00F801E3" w:rsidRDefault="00F801E3" w:rsidP="00F801E3">
      <w:pPr>
        <w:pStyle w:val="Otsikko2"/>
        <w:rPr>
          <w:b/>
          <w:bCs/>
        </w:rPr>
      </w:pPr>
      <w:bookmarkStart w:id="92" w:name="_Toc205887948"/>
      <w:bookmarkStart w:id="93" w:name="_Toc224893254"/>
      <w:r w:rsidRPr="00F801E3">
        <w:rPr>
          <w:b/>
          <w:bCs/>
        </w:rPr>
        <w:t>Tutkimuksen ennenaikainen lopettaminen / keskeyttäminen</w:t>
      </w:r>
      <w:bookmarkEnd w:id="92"/>
      <w:bookmarkEnd w:id="93"/>
    </w:p>
    <w:p w14:paraId="2B27A767" w14:textId="77777777" w:rsidR="00F801E3" w:rsidRPr="00F801E3" w:rsidRDefault="00F801E3" w:rsidP="00F801E3">
      <w:pPr>
        <w:pStyle w:val="Luettelokappale"/>
        <w:numPr>
          <w:ilvl w:val="0"/>
          <w:numId w:val="28"/>
        </w:numPr>
      </w:pPr>
      <w:r w:rsidRPr="00F801E3">
        <w:rPr>
          <w:i/>
          <w:iCs/>
        </w:rPr>
        <w:t xml:space="preserve">Kuka voi tilapäisesti tai pysyvästi keskeyttää kliinisen tutkimuksen (toimeksiantaja, viranomainen) </w:t>
      </w:r>
    </w:p>
    <w:p w14:paraId="2B4DD96F" w14:textId="77777777" w:rsidR="00F801E3" w:rsidRPr="00F801E3" w:rsidRDefault="00F801E3" w:rsidP="00F801E3">
      <w:pPr>
        <w:pStyle w:val="Luettelokappale"/>
        <w:numPr>
          <w:ilvl w:val="0"/>
          <w:numId w:val="28"/>
        </w:numPr>
      </w:pPr>
      <w:r w:rsidRPr="00F801E3">
        <w:rPr>
          <w:i/>
          <w:iCs/>
        </w:rPr>
        <w:t xml:space="preserve">Millä perusteella tutkimus voidaan keskeyttää ennenaikaisesti?   </w:t>
      </w:r>
    </w:p>
    <w:p w14:paraId="649B47F2" w14:textId="77777777" w:rsidR="00F801E3" w:rsidRPr="00F801E3" w:rsidRDefault="00F801E3" w:rsidP="00F801E3">
      <w:pPr>
        <w:pStyle w:val="Luettelokappale"/>
        <w:numPr>
          <w:ilvl w:val="0"/>
          <w:numId w:val="28"/>
        </w:numPr>
      </w:pPr>
      <w:r w:rsidRPr="00F801E3">
        <w:rPr>
          <w:i/>
          <w:iCs/>
        </w:rPr>
        <w:t xml:space="preserve">Keskeytyksen tai ennenaikaisen lopettamisen perusteiden määrittely tulisi kuvata. Esim. tutkittaville aiheutuva riski on suurempi kuin alun perin arvioitiin, välianalyysi osoittaa, että tulokset eivät ole odotetun mukaisia tai poikkeavat merkittävästi tilastollisista päätepisteistä tai otoskokolaskelmista, taloudelliset syyt, hidas rekrytointi yms. </w:t>
      </w:r>
    </w:p>
    <w:p w14:paraId="3423F9D6" w14:textId="77777777" w:rsidR="00F801E3" w:rsidRPr="00F801E3" w:rsidRDefault="00F801E3" w:rsidP="00F801E3">
      <w:pPr>
        <w:pStyle w:val="Luettelokappale"/>
        <w:numPr>
          <w:ilvl w:val="0"/>
          <w:numId w:val="28"/>
        </w:numPr>
      </w:pPr>
      <w:r w:rsidRPr="00F801E3">
        <w:rPr>
          <w:i/>
          <w:iCs/>
        </w:rPr>
        <w:lastRenderedPageBreak/>
        <w:t xml:space="preserve">välitön tieto viranomaiselle turvallisuussyistä tehdyistä keskeytyksestä tai ennenaikaisesta päättämisestä. </w:t>
      </w:r>
    </w:p>
    <w:p w14:paraId="6334684C" w14:textId="5B7E07FB" w:rsidR="00F801E3" w:rsidRPr="00F801E3" w:rsidRDefault="00F801E3" w:rsidP="00F801E3">
      <w:pPr>
        <w:pStyle w:val="Luettelokappale"/>
        <w:numPr>
          <w:ilvl w:val="0"/>
          <w:numId w:val="28"/>
        </w:numPr>
      </w:pPr>
      <w:r w:rsidRPr="278F88C5">
        <w:rPr>
          <w:i/>
          <w:iCs/>
        </w:rPr>
        <w:t xml:space="preserve">kuvaus tutkittavien suunnitellusta seurannasta, jos tutkimus </w:t>
      </w:r>
      <w:r w:rsidR="538CE0B6" w:rsidRPr="278F88C5">
        <w:rPr>
          <w:i/>
          <w:iCs/>
        </w:rPr>
        <w:t>päättyy ennenaikaisesti</w:t>
      </w:r>
      <w:r w:rsidRPr="278F88C5">
        <w:rPr>
          <w:i/>
          <w:iCs/>
        </w:rPr>
        <w:t xml:space="preserve">? </w:t>
      </w:r>
    </w:p>
    <w:p w14:paraId="6C92187A" w14:textId="77777777" w:rsidR="00F801E3" w:rsidRPr="00F801E3" w:rsidRDefault="00F801E3" w:rsidP="00F801E3">
      <w:pPr>
        <w:pStyle w:val="Otsikko1"/>
        <w:rPr>
          <w:b/>
          <w:bCs/>
        </w:rPr>
      </w:pPr>
      <w:bookmarkStart w:id="94" w:name="_Toc205887949"/>
      <w:bookmarkStart w:id="95" w:name="_Toc224893255"/>
      <w:r w:rsidRPr="00F801E3">
        <w:rPr>
          <w:b/>
          <w:bCs/>
        </w:rPr>
        <w:t>Tilastolliset menetelmät</w:t>
      </w:r>
      <w:bookmarkEnd w:id="94"/>
      <w:bookmarkEnd w:id="95"/>
    </w:p>
    <w:p w14:paraId="3BC1FD9A" w14:textId="77777777" w:rsidR="00F801E3" w:rsidRPr="00F801E3" w:rsidRDefault="00F801E3" w:rsidP="00F801E3">
      <w:pPr>
        <w:pStyle w:val="Otsikko2"/>
        <w:rPr>
          <w:b/>
          <w:bCs/>
        </w:rPr>
      </w:pPr>
      <w:bookmarkStart w:id="96" w:name="_Toc205887950"/>
      <w:bookmarkStart w:id="97" w:name="_Toc224893256"/>
      <w:r w:rsidRPr="00F801E3">
        <w:rPr>
          <w:b/>
          <w:bCs/>
        </w:rPr>
        <w:t>Tilastollinen hypoteesi</w:t>
      </w:r>
      <w:bookmarkEnd w:id="96"/>
      <w:bookmarkEnd w:id="97"/>
    </w:p>
    <w:p w14:paraId="1C2ACB66" w14:textId="77777777" w:rsidR="00F801E3" w:rsidRPr="00F801E3" w:rsidRDefault="00F801E3" w:rsidP="00F801E3">
      <w:pPr>
        <w:pStyle w:val="Luettelokappale"/>
        <w:numPr>
          <w:ilvl w:val="0"/>
          <w:numId w:val="29"/>
        </w:numPr>
      </w:pPr>
      <w:r w:rsidRPr="00F801E3">
        <w:rPr>
          <w:i/>
          <w:iCs/>
        </w:rPr>
        <w:t>Perustelut suorituskykytavoitteen, nollahypoteesin osuuden ja odotetun todellisen osuuden valinnalle</w:t>
      </w:r>
    </w:p>
    <w:p w14:paraId="30C9C25A" w14:textId="77777777" w:rsidR="00F801E3" w:rsidRPr="00F801E3" w:rsidRDefault="00F801E3" w:rsidP="00F801E3">
      <w:pPr>
        <w:pStyle w:val="Otsikko2"/>
        <w:rPr>
          <w:b/>
          <w:bCs/>
        </w:rPr>
      </w:pPr>
      <w:bookmarkStart w:id="98" w:name="_Toc205887951"/>
      <w:bookmarkStart w:id="99" w:name="_Toc224893257"/>
      <w:r w:rsidRPr="00F801E3">
        <w:rPr>
          <w:b/>
          <w:bCs/>
        </w:rPr>
        <w:t>Otoskoon määritys</w:t>
      </w:r>
      <w:bookmarkEnd w:id="98"/>
      <w:bookmarkEnd w:id="99"/>
    </w:p>
    <w:p w14:paraId="4731B64F" w14:textId="77777777" w:rsidR="00F801E3" w:rsidRPr="00F801E3" w:rsidRDefault="00F801E3" w:rsidP="00F801E3">
      <w:pPr>
        <w:pStyle w:val="Luettelokappale"/>
        <w:numPr>
          <w:ilvl w:val="0"/>
          <w:numId w:val="29"/>
        </w:numPr>
      </w:pPr>
      <w:r w:rsidRPr="00F801E3">
        <w:rPr>
          <w:i/>
          <w:iCs/>
        </w:rPr>
        <w:t>Otoskoon laskenta ja arvio tarvittavan tutkimuspopulaation koosta</w:t>
      </w:r>
    </w:p>
    <w:p w14:paraId="592BD6B4" w14:textId="77777777" w:rsidR="00F801E3" w:rsidRPr="00F801E3" w:rsidRDefault="00F801E3" w:rsidP="00F801E3">
      <w:pPr>
        <w:pStyle w:val="Otsikko2"/>
        <w:rPr>
          <w:b/>
          <w:bCs/>
        </w:rPr>
      </w:pPr>
      <w:bookmarkStart w:id="100" w:name="_Toc205887952"/>
      <w:bookmarkStart w:id="101" w:name="_Toc224893258"/>
      <w:r w:rsidRPr="00F801E3">
        <w:rPr>
          <w:b/>
          <w:bCs/>
        </w:rPr>
        <w:t>Tilastollinen analyysi</w:t>
      </w:r>
      <w:bookmarkEnd w:id="100"/>
      <w:bookmarkEnd w:id="101"/>
    </w:p>
    <w:p w14:paraId="01D8A7B6" w14:textId="77777777" w:rsidR="00F801E3" w:rsidRPr="00F801E3" w:rsidRDefault="00F801E3" w:rsidP="00F801E3">
      <w:pPr>
        <w:pStyle w:val="Luettelokappale"/>
        <w:numPr>
          <w:ilvl w:val="0"/>
          <w:numId w:val="29"/>
        </w:numPr>
      </w:pPr>
      <w:r w:rsidRPr="00F801E3">
        <w:rPr>
          <w:i/>
          <w:iCs/>
        </w:rPr>
        <w:t>Turvallisuuden arviointi</w:t>
      </w:r>
    </w:p>
    <w:p w14:paraId="6FA6AF4E" w14:textId="77777777" w:rsidR="00F801E3" w:rsidRPr="00F801E3" w:rsidRDefault="00F801E3" w:rsidP="00F801E3">
      <w:pPr>
        <w:pStyle w:val="Luettelokappale"/>
        <w:numPr>
          <w:ilvl w:val="0"/>
          <w:numId w:val="29"/>
        </w:numPr>
      </w:pPr>
      <w:r w:rsidRPr="00F801E3">
        <w:rPr>
          <w:i/>
          <w:iCs/>
        </w:rPr>
        <w:t>laitteen suorituskyvyn arviointimenetelmät</w:t>
      </w:r>
    </w:p>
    <w:p w14:paraId="68A03A66" w14:textId="77777777" w:rsidR="00F801E3" w:rsidRPr="00F801E3" w:rsidRDefault="00F801E3" w:rsidP="00F801E3">
      <w:pPr>
        <w:pStyle w:val="Luettelokappale"/>
        <w:numPr>
          <w:ilvl w:val="0"/>
          <w:numId w:val="29"/>
        </w:numPr>
      </w:pPr>
      <w:r w:rsidRPr="00F801E3">
        <w:rPr>
          <w:i/>
          <w:iCs/>
        </w:rPr>
        <w:t>Onko väliarviointi tarkoitus tehdä?</w:t>
      </w:r>
    </w:p>
    <w:p w14:paraId="65ED3D95" w14:textId="77777777" w:rsidR="00F801E3" w:rsidRPr="00F801E3" w:rsidRDefault="00F801E3" w:rsidP="00F801E3">
      <w:pPr>
        <w:pStyle w:val="Luettelokappale"/>
        <w:numPr>
          <w:ilvl w:val="0"/>
          <w:numId w:val="29"/>
        </w:numPr>
      </w:pPr>
      <w:r w:rsidRPr="00F801E3">
        <w:rPr>
          <w:i/>
          <w:iCs/>
        </w:rPr>
        <w:t>Kuvailevat tilastot? Lukumäärät, prosentit, keskiarvot, mediaanit, keskihajonnat ja vaihteluvälit?</w:t>
      </w:r>
    </w:p>
    <w:p w14:paraId="596077DC" w14:textId="77777777" w:rsidR="00F801E3" w:rsidRPr="008D4084" w:rsidRDefault="00F801E3" w:rsidP="00F801E3">
      <w:pPr>
        <w:pStyle w:val="Luettelokappale"/>
        <w:numPr>
          <w:ilvl w:val="0"/>
          <w:numId w:val="29"/>
        </w:numPr>
        <w:rPr>
          <w:i/>
          <w:iCs/>
          <w:lang w:val="en-US"/>
        </w:rPr>
      </w:pPr>
      <w:r w:rsidRPr="008D4084">
        <w:rPr>
          <w:i/>
          <w:iCs/>
          <w:lang w:val="en-US"/>
        </w:rPr>
        <w:t>As treated-analyysi? Intention-to-treat-analyysi?</w:t>
      </w:r>
    </w:p>
    <w:p w14:paraId="64E320FD" w14:textId="44E38335" w:rsidR="00F801E3" w:rsidRPr="00F801E3" w:rsidRDefault="00F801E3" w:rsidP="278F88C5">
      <w:pPr>
        <w:pStyle w:val="Luettelokappale"/>
        <w:numPr>
          <w:ilvl w:val="0"/>
          <w:numId w:val="29"/>
        </w:numPr>
        <w:rPr>
          <w:i/>
          <w:iCs/>
        </w:rPr>
      </w:pPr>
      <w:r w:rsidRPr="278F88C5">
        <w:rPr>
          <w:i/>
          <w:iCs/>
        </w:rPr>
        <w:t xml:space="preserve">käytettävä tilastollinen työkalu (SAP, SPSS, </w:t>
      </w:r>
      <w:r w:rsidR="2DCE9F00" w:rsidRPr="278F88C5">
        <w:rPr>
          <w:i/>
          <w:iCs/>
        </w:rPr>
        <w:t>R.</w:t>
      </w:r>
      <w:r w:rsidRPr="278F88C5">
        <w:rPr>
          <w:i/>
          <w:iCs/>
        </w:rPr>
        <w:t>)</w:t>
      </w:r>
    </w:p>
    <w:p w14:paraId="78758397" w14:textId="77777777" w:rsidR="00F801E3" w:rsidRPr="00F801E3" w:rsidRDefault="00F801E3" w:rsidP="00F801E3">
      <w:pPr>
        <w:pStyle w:val="Otsikko2"/>
        <w:rPr>
          <w:b/>
          <w:bCs/>
        </w:rPr>
      </w:pPr>
      <w:bookmarkStart w:id="102" w:name="_Toc205887953"/>
      <w:bookmarkStart w:id="103" w:name="_Toc224893259"/>
      <w:r w:rsidRPr="00F801E3">
        <w:rPr>
          <w:b/>
          <w:bCs/>
        </w:rPr>
        <w:t>Puuttuvan datan käsittely</w:t>
      </w:r>
      <w:bookmarkEnd w:id="102"/>
      <w:bookmarkEnd w:id="103"/>
    </w:p>
    <w:p w14:paraId="4F463775" w14:textId="77777777" w:rsidR="00F801E3" w:rsidRPr="00F801E3" w:rsidRDefault="00F801E3" w:rsidP="00F801E3">
      <w:pPr>
        <w:pStyle w:val="Luettelokappale"/>
        <w:numPr>
          <w:ilvl w:val="0"/>
          <w:numId w:val="30"/>
        </w:numPr>
      </w:pPr>
      <w:r w:rsidRPr="00F801E3">
        <w:rPr>
          <w:i/>
          <w:iCs/>
        </w:rPr>
        <w:t>Käytetäänkö tilastollista menetelmää puuttuvan datan imputointiin?</w:t>
      </w:r>
    </w:p>
    <w:p w14:paraId="53CA6A3B" w14:textId="77777777" w:rsidR="00F801E3" w:rsidRPr="00F801E3" w:rsidRDefault="00F801E3" w:rsidP="00F801E3">
      <w:pPr>
        <w:pStyle w:val="Luettelokappale"/>
        <w:numPr>
          <w:ilvl w:val="0"/>
          <w:numId w:val="30"/>
        </w:numPr>
      </w:pPr>
      <w:r w:rsidRPr="00F801E3">
        <w:rPr>
          <w:i/>
          <w:iCs/>
        </w:rPr>
        <w:t>Kun tietoa raportoidaan, miten lukija voi arvioida puuttuvan datan mahdollisia vaikutuksia?</w:t>
      </w:r>
    </w:p>
    <w:p w14:paraId="175A3466" w14:textId="77777777" w:rsidR="00F801E3" w:rsidRPr="00F801E3" w:rsidRDefault="00F801E3" w:rsidP="00F801E3">
      <w:pPr>
        <w:pStyle w:val="Otsikko2"/>
        <w:rPr>
          <w:b/>
          <w:bCs/>
        </w:rPr>
      </w:pPr>
      <w:bookmarkStart w:id="104" w:name="_Toc205887954"/>
      <w:bookmarkStart w:id="105" w:name="_Toc224893260"/>
      <w:r w:rsidRPr="00F801E3">
        <w:rPr>
          <w:b/>
          <w:bCs/>
        </w:rPr>
        <w:t>Poikkeamat alkuperäisestä tilastosuunnitelmasta</w:t>
      </w:r>
      <w:bookmarkEnd w:id="104"/>
      <w:bookmarkEnd w:id="105"/>
    </w:p>
    <w:p w14:paraId="7A98F429" w14:textId="77777777" w:rsidR="00F801E3" w:rsidRPr="00F801E3" w:rsidRDefault="00F801E3" w:rsidP="00F801E3">
      <w:pPr>
        <w:pStyle w:val="Luettelokappale"/>
        <w:numPr>
          <w:ilvl w:val="0"/>
          <w:numId w:val="31"/>
        </w:numPr>
      </w:pPr>
      <w:r w:rsidRPr="00F801E3">
        <w:rPr>
          <w:i/>
          <w:iCs/>
        </w:rPr>
        <w:t>Mahdolliset skenaariot, jos tunnistetaan ja toimenpiteitä tehdään</w:t>
      </w:r>
    </w:p>
    <w:p w14:paraId="58DBB132" w14:textId="77777777" w:rsidR="00F801E3" w:rsidRPr="00F801E3" w:rsidRDefault="00F801E3" w:rsidP="00F801E3">
      <w:pPr>
        <w:pStyle w:val="Otsikko1"/>
        <w:rPr>
          <w:b/>
          <w:bCs/>
        </w:rPr>
      </w:pPr>
      <w:bookmarkStart w:id="106" w:name="_Toc205887955"/>
      <w:bookmarkStart w:id="107" w:name="_Toc224893261"/>
      <w:r w:rsidRPr="00F801E3">
        <w:rPr>
          <w:b/>
          <w:bCs/>
        </w:rPr>
        <w:t>Laadunvarmistuksen valvonta</w:t>
      </w:r>
      <w:bookmarkEnd w:id="106"/>
      <w:bookmarkEnd w:id="107"/>
    </w:p>
    <w:p w14:paraId="7F299F01" w14:textId="77777777" w:rsidR="00F801E3" w:rsidRPr="00F801E3" w:rsidRDefault="00F801E3" w:rsidP="00F801E3">
      <w:pPr>
        <w:pStyle w:val="Otsikko2"/>
        <w:rPr>
          <w:b/>
          <w:bCs/>
        </w:rPr>
      </w:pPr>
      <w:bookmarkStart w:id="108" w:name="_Toc205887956"/>
      <w:bookmarkStart w:id="109" w:name="_Toc224893262"/>
      <w:r w:rsidRPr="00F801E3">
        <w:rPr>
          <w:b/>
          <w:bCs/>
        </w:rPr>
        <w:t>Tietojen hallinta</w:t>
      </w:r>
      <w:bookmarkEnd w:id="108"/>
      <w:bookmarkEnd w:id="109"/>
    </w:p>
    <w:p w14:paraId="7AC5F361" w14:textId="77777777" w:rsidR="00F801E3" w:rsidRPr="00F801E3" w:rsidRDefault="00F801E3" w:rsidP="00F801E3">
      <w:pPr>
        <w:pStyle w:val="Luettelokappale"/>
        <w:numPr>
          <w:ilvl w:val="0"/>
          <w:numId w:val="31"/>
        </w:numPr>
      </w:pPr>
      <w:r w:rsidRPr="00F801E3">
        <w:rPr>
          <w:i/>
          <w:iCs/>
        </w:rPr>
        <w:t>Tietojen hallintasuunnitelma</w:t>
      </w:r>
    </w:p>
    <w:p w14:paraId="1716C08F" w14:textId="77777777" w:rsidR="00F801E3" w:rsidRPr="00F801E3" w:rsidRDefault="00F801E3" w:rsidP="00F801E3">
      <w:pPr>
        <w:pStyle w:val="Luettelokappale"/>
        <w:numPr>
          <w:ilvl w:val="0"/>
          <w:numId w:val="31"/>
        </w:numPr>
      </w:pPr>
      <w:r w:rsidRPr="00F801E3">
        <w:rPr>
          <w:i/>
          <w:iCs/>
        </w:rPr>
        <w:t>Tutkimuspaikan asiakirjat, lähdedokumentaatio, tutkimustietokanta</w:t>
      </w:r>
    </w:p>
    <w:p w14:paraId="5EE5EC37" w14:textId="77777777" w:rsidR="00F801E3" w:rsidRPr="00F801E3" w:rsidRDefault="00F801E3" w:rsidP="00F801E3">
      <w:pPr>
        <w:pStyle w:val="Luettelokappale"/>
        <w:numPr>
          <w:ilvl w:val="0"/>
          <w:numId w:val="31"/>
        </w:numPr>
      </w:pPr>
      <w:r w:rsidRPr="00F801E3">
        <w:rPr>
          <w:i/>
          <w:iCs/>
        </w:rPr>
        <w:t xml:space="preserve">Sähköinen? Paperinen? </w:t>
      </w:r>
    </w:p>
    <w:p w14:paraId="35A3D1A6" w14:textId="77777777" w:rsidR="00F801E3" w:rsidRPr="00F801E3" w:rsidRDefault="00F801E3" w:rsidP="00F801E3">
      <w:pPr>
        <w:pStyle w:val="Luettelokappale"/>
        <w:numPr>
          <w:ilvl w:val="0"/>
          <w:numId w:val="31"/>
        </w:numPr>
      </w:pPr>
      <w:r w:rsidRPr="00F801E3">
        <w:rPr>
          <w:i/>
          <w:iCs/>
        </w:rPr>
        <w:t>Kuka vastaa tiedonhallinnan ylläpidosta ja päivittämisestä?</w:t>
      </w:r>
    </w:p>
    <w:p w14:paraId="68AE94B6" w14:textId="77777777" w:rsidR="00F801E3" w:rsidRPr="00F801E3" w:rsidRDefault="00F801E3" w:rsidP="00F801E3">
      <w:pPr>
        <w:pStyle w:val="Otsikko1"/>
        <w:rPr>
          <w:b/>
          <w:bCs/>
        </w:rPr>
      </w:pPr>
      <w:bookmarkStart w:id="110" w:name="_Toc205887957"/>
      <w:bookmarkStart w:id="111" w:name="_Toc224893263"/>
      <w:r w:rsidRPr="00F801E3">
        <w:rPr>
          <w:b/>
          <w:bCs/>
        </w:rPr>
        <w:t>Monitorointisuunnitelma</w:t>
      </w:r>
      <w:bookmarkEnd w:id="110"/>
      <w:bookmarkEnd w:id="111"/>
    </w:p>
    <w:p w14:paraId="0C8BE7EE" w14:textId="77777777" w:rsidR="00F801E3" w:rsidRPr="00F801E3" w:rsidRDefault="00F801E3" w:rsidP="00F801E3">
      <w:pPr>
        <w:pStyle w:val="Luettelokappale"/>
        <w:numPr>
          <w:ilvl w:val="0"/>
          <w:numId w:val="32"/>
        </w:numPr>
      </w:pPr>
      <w:r w:rsidRPr="00F801E3">
        <w:rPr>
          <w:i/>
          <w:iCs/>
        </w:rPr>
        <w:t>Tutkimuspaikan henkilöstön ohjaus ja tutkimuksen valvominen (</w:t>
      </w:r>
      <w:proofErr w:type="spellStart"/>
      <w:r w:rsidRPr="00F801E3">
        <w:rPr>
          <w:i/>
          <w:iCs/>
        </w:rPr>
        <w:t>oversight</w:t>
      </w:r>
      <w:proofErr w:type="spellEnd"/>
      <w:r w:rsidRPr="00F801E3">
        <w:rPr>
          <w:i/>
          <w:iCs/>
        </w:rPr>
        <w:t xml:space="preserve">)  – kenen vastuulla? </w:t>
      </w:r>
    </w:p>
    <w:p w14:paraId="6E4D58D2" w14:textId="77777777" w:rsidR="00F801E3" w:rsidRPr="00F801E3" w:rsidRDefault="00F801E3" w:rsidP="00F801E3">
      <w:pPr>
        <w:pStyle w:val="Luettelokappale"/>
        <w:numPr>
          <w:ilvl w:val="0"/>
          <w:numId w:val="32"/>
        </w:numPr>
      </w:pPr>
      <w:r w:rsidRPr="00F801E3">
        <w:rPr>
          <w:i/>
          <w:iCs/>
        </w:rPr>
        <w:t>Miten monitorointi järjestetään</w:t>
      </w:r>
    </w:p>
    <w:p w14:paraId="28555572" w14:textId="77777777" w:rsidR="00F801E3" w:rsidRPr="00F801E3" w:rsidRDefault="00F801E3" w:rsidP="00F801E3">
      <w:pPr>
        <w:pStyle w:val="Luettelokappale"/>
        <w:numPr>
          <w:ilvl w:val="0"/>
          <w:numId w:val="32"/>
        </w:numPr>
      </w:pPr>
      <w:r w:rsidRPr="00F801E3">
        <w:rPr>
          <w:i/>
          <w:iCs/>
        </w:rPr>
        <w:lastRenderedPageBreak/>
        <w:t>Kuka valvoo, että tutkimus suoritetaan tutkimussuunnitelman mukaisesti ja eettisiä periaatteita noudattaen?</w:t>
      </w:r>
    </w:p>
    <w:p w14:paraId="6CBBB248" w14:textId="77777777" w:rsidR="00F801E3" w:rsidRPr="00F801E3" w:rsidRDefault="00F801E3" w:rsidP="00F801E3">
      <w:pPr>
        <w:pStyle w:val="Luettelokappale"/>
        <w:numPr>
          <w:ilvl w:val="0"/>
          <w:numId w:val="32"/>
        </w:numPr>
      </w:pPr>
      <w:r w:rsidRPr="00F801E3">
        <w:rPr>
          <w:i/>
          <w:iCs/>
        </w:rPr>
        <w:t>Onko monitorointisuunnitelma saatavilla?</w:t>
      </w:r>
    </w:p>
    <w:p w14:paraId="77B35303" w14:textId="728B6BBF" w:rsidR="00F801E3" w:rsidRPr="00F801E3" w:rsidRDefault="00F801E3" w:rsidP="00F801E3">
      <w:pPr>
        <w:pStyle w:val="Luettelokappale"/>
        <w:numPr>
          <w:ilvl w:val="0"/>
          <w:numId w:val="32"/>
        </w:numPr>
      </w:pPr>
      <w:r w:rsidRPr="278F88C5">
        <w:rPr>
          <w:i/>
          <w:iCs/>
        </w:rPr>
        <w:t xml:space="preserve">Kuvaile monitoroinnin päätehtävät (datan oikeellisuus, protokollan noudattaminen, eettinen </w:t>
      </w:r>
      <w:r w:rsidR="3D8EFDC4" w:rsidRPr="278F88C5">
        <w:rPr>
          <w:i/>
          <w:iCs/>
        </w:rPr>
        <w:t>toteuttaminen…</w:t>
      </w:r>
      <w:r w:rsidRPr="278F88C5">
        <w:rPr>
          <w:i/>
          <w:iCs/>
        </w:rPr>
        <w:t>)</w:t>
      </w:r>
    </w:p>
    <w:p w14:paraId="358498CB" w14:textId="77777777" w:rsidR="00F801E3" w:rsidRPr="00F801E3" w:rsidRDefault="00F801E3" w:rsidP="00F801E3">
      <w:pPr>
        <w:pStyle w:val="Luettelokappale"/>
        <w:numPr>
          <w:ilvl w:val="0"/>
          <w:numId w:val="32"/>
        </w:numPr>
      </w:pPr>
      <w:r w:rsidRPr="00F801E3">
        <w:rPr>
          <w:i/>
          <w:iCs/>
        </w:rPr>
        <w:t xml:space="preserve">Auditoinnit ja tarkastukset </w:t>
      </w:r>
    </w:p>
    <w:p w14:paraId="3AE68394" w14:textId="77777777" w:rsidR="00F801E3" w:rsidRPr="00F801E3" w:rsidRDefault="00F801E3" w:rsidP="00F801E3">
      <w:pPr>
        <w:pStyle w:val="Otsikko2"/>
        <w:rPr>
          <w:b/>
          <w:bCs/>
        </w:rPr>
      </w:pPr>
      <w:bookmarkStart w:id="112" w:name="_Toc205887958"/>
      <w:bookmarkStart w:id="113" w:name="_Toc224893264"/>
      <w:r w:rsidRPr="00F801E3">
        <w:rPr>
          <w:b/>
          <w:bCs/>
        </w:rPr>
        <w:t>Luottamuksellisuus ja tietosuoja</w:t>
      </w:r>
      <w:bookmarkEnd w:id="112"/>
      <w:bookmarkEnd w:id="113"/>
    </w:p>
    <w:p w14:paraId="3852AAD2" w14:textId="77777777" w:rsidR="00F801E3" w:rsidRPr="00F801E3" w:rsidRDefault="00F801E3" w:rsidP="00F801E3">
      <w:pPr>
        <w:pStyle w:val="Luettelokappale"/>
        <w:numPr>
          <w:ilvl w:val="0"/>
          <w:numId w:val="33"/>
        </w:numPr>
      </w:pPr>
      <w:r w:rsidRPr="00F801E3">
        <w:rPr>
          <w:i/>
          <w:iCs/>
        </w:rPr>
        <w:t>Tietosuojan arviointi</w:t>
      </w:r>
    </w:p>
    <w:p w14:paraId="566FFCE6" w14:textId="77777777" w:rsidR="00F801E3" w:rsidRPr="00F801E3" w:rsidRDefault="00F801E3" w:rsidP="00F801E3">
      <w:pPr>
        <w:pStyle w:val="Luettelokappale"/>
        <w:numPr>
          <w:ilvl w:val="0"/>
          <w:numId w:val="33"/>
        </w:numPr>
      </w:pPr>
      <w:r w:rsidRPr="00F801E3">
        <w:rPr>
          <w:i/>
          <w:iCs/>
        </w:rPr>
        <w:t>Tietojen omistajan ja tietojen toimittajan roolit</w:t>
      </w:r>
    </w:p>
    <w:p w14:paraId="2145EFC1" w14:textId="77777777" w:rsidR="00F801E3" w:rsidRPr="00F801E3" w:rsidRDefault="00F801E3" w:rsidP="00F801E3">
      <w:pPr>
        <w:pStyle w:val="Luettelokappale"/>
        <w:numPr>
          <w:ilvl w:val="0"/>
          <w:numId w:val="33"/>
        </w:numPr>
      </w:pPr>
      <w:r w:rsidRPr="00F801E3">
        <w:rPr>
          <w:i/>
          <w:iCs/>
        </w:rPr>
        <w:t>GDPR ja kansalliset lait</w:t>
      </w:r>
    </w:p>
    <w:p w14:paraId="130B7DAE" w14:textId="77777777" w:rsidR="00F801E3" w:rsidRPr="00F801E3" w:rsidRDefault="00F801E3" w:rsidP="00F801E3">
      <w:pPr>
        <w:pStyle w:val="Luettelokappale"/>
        <w:numPr>
          <w:ilvl w:val="0"/>
          <w:numId w:val="33"/>
        </w:numPr>
      </w:pPr>
      <w:proofErr w:type="spellStart"/>
      <w:r w:rsidRPr="00F801E3">
        <w:rPr>
          <w:i/>
          <w:iCs/>
        </w:rPr>
        <w:t>pseudonymisointi</w:t>
      </w:r>
      <w:proofErr w:type="spellEnd"/>
      <w:r w:rsidRPr="00F801E3">
        <w:rPr>
          <w:i/>
          <w:iCs/>
        </w:rPr>
        <w:t xml:space="preserve">, </w:t>
      </w:r>
      <w:proofErr w:type="spellStart"/>
      <w:r w:rsidRPr="00F801E3">
        <w:rPr>
          <w:i/>
          <w:iCs/>
        </w:rPr>
        <w:t>anonymisointi</w:t>
      </w:r>
      <w:proofErr w:type="spellEnd"/>
      <w:r w:rsidRPr="00F801E3">
        <w:rPr>
          <w:i/>
          <w:iCs/>
        </w:rPr>
        <w:t>, koodauksen purkulista</w:t>
      </w:r>
    </w:p>
    <w:p w14:paraId="3AE14963" w14:textId="77777777" w:rsidR="00F801E3" w:rsidRPr="00F801E3" w:rsidRDefault="00F801E3" w:rsidP="00F801E3">
      <w:pPr>
        <w:pStyle w:val="Luettelokappale"/>
        <w:numPr>
          <w:ilvl w:val="0"/>
          <w:numId w:val="33"/>
        </w:numPr>
      </w:pPr>
      <w:r w:rsidRPr="00F801E3">
        <w:rPr>
          <w:i/>
          <w:iCs/>
        </w:rPr>
        <w:t>lähdedokumentaatioon ja tunnisteelliseen tietoon pääsevän tutkimushenkilöstön määrittely (tutkimuspaikan henkilökunta, monitoroija, viranomainen tarkastuksen aikana...) ja tietojen käsittelyn luottamuksellisuus ja vaitiolovelvollisuus</w:t>
      </w:r>
    </w:p>
    <w:p w14:paraId="6FC9383F" w14:textId="77777777" w:rsidR="00F801E3" w:rsidRPr="00F801E3" w:rsidRDefault="00F801E3" w:rsidP="00F801E3">
      <w:pPr>
        <w:pStyle w:val="Otsikko2"/>
        <w:rPr>
          <w:b/>
          <w:bCs/>
        </w:rPr>
      </w:pPr>
      <w:bookmarkStart w:id="114" w:name="_Toc205887959"/>
      <w:bookmarkStart w:id="115" w:name="_Toc224893265"/>
      <w:r w:rsidRPr="00F801E3">
        <w:rPr>
          <w:b/>
          <w:bCs/>
        </w:rPr>
        <w:t>Riippumaton turvallisuusarviointi</w:t>
      </w:r>
      <w:bookmarkEnd w:id="114"/>
      <w:bookmarkEnd w:id="115"/>
    </w:p>
    <w:p w14:paraId="157FCE90" w14:textId="77777777" w:rsidR="00F801E3" w:rsidRPr="00F801E3" w:rsidRDefault="00F801E3" w:rsidP="00F801E3">
      <w:pPr>
        <w:pStyle w:val="Luettelokappale"/>
        <w:numPr>
          <w:ilvl w:val="0"/>
          <w:numId w:val="34"/>
        </w:numPr>
      </w:pPr>
      <w:r w:rsidRPr="00F801E3">
        <w:rPr>
          <w:i/>
          <w:iCs/>
        </w:rPr>
        <w:t>Keskisuuren ja korkean riskin tutkimuksissa suositellaan vahvasti riippumatonta turvallisuusarviointikomiteaa osallistujien turvallisuuden varmistamiseksi</w:t>
      </w:r>
    </w:p>
    <w:p w14:paraId="63241F96" w14:textId="77777777" w:rsidR="00F801E3" w:rsidRPr="00F801E3" w:rsidRDefault="00F801E3" w:rsidP="00F801E3">
      <w:pPr>
        <w:pStyle w:val="Otsikko2"/>
        <w:rPr>
          <w:b/>
          <w:bCs/>
        </w:rPr>
      </w:pPr>
      <w:bookmarkStart w:id="116" w:name="_Toc205887960"/>
      <w:bookmarkStart w:id="117" w:name="_Toc224893266"/>
      <w:r w:rsidRPr="00F801E3">
        <w:rPr>
          <w:b/>
          <w:bCs/>
        </w:rPr>
        <w:t>Ohjauskomitea</w:t>
      </w:r>
      <w:bookmarkEnd w:id="116"/>
      <w:bookmarkEnd w:id="117"/>
    </w:p>
    <w:p w14:paraId="7BDC9CF3" w14:textId="77777777" w:rsidR="00F801E3" w:rsidRPr="00F801E3" w:rsidRDefault="00F801E3" w:rsidP="00F801E3">
      <w:pPr>
        <w:pStyle w:val="Luettelokappale"/>
        <w:numPr>
          <w:ilvl w:val="0"/>
          <w:numId w:val="34"/>
        </w:numPr>
      </w:pPr>
      <w:r w:rsidRPr="00F801E3">
        <w:rPr>
          <w:i/>
          <w:iCs/>
        </w:rPr>
        <w:t>Päätetapahtumien arviointi tutkimuksen aikana säännöllisesti tutkimusprotokollan mukaisesti</w:t>
      </w:r>
    </w:p>
    <w:p w14:paraId="597DFFDA" w14:textId="77777777" w:rsidR="00F801E3" w:rsidRPr="00F801E3" w:rsidRDefault="00F801E3" w:rsidP="00F801E3">
      <w:pPr>
        <w:pStyle w:val="Otsikko1"/>
        <w:rPr>
          <w:b/>
          <w:bCs/>
        </w:rPr>
      </w:pPr>
      <w:bookmarkStart w:id="118" w:name="_Toc224893267"/>
      <w:bookmarkStart w:id="119" w:name="_Toc205887961"/>
      <w:r w:rsidRPr="00F801E3">
        <w:rPr>
          <w:b/>
          <w:bCs/>
        </w:rPr>
        <w:t>Tutkimusrahoitus ja sopimukset</w:t>
      </w:r>
      <w:bookmarkEnd w:id="118"/>
      <w:r w:rsidRPr="00F801E3">
        <w:rPr>
          <w:b/>
          <w:bCs/>
        </w:rPr>
        <w:t xml:space="preserve"> </w:t>
      </w:r>
      <w:bookmarkEnd w:id="119"/>
    </w:p>
    <w:p w14:paraId="51CD257C" w14:textId="77777777" w:rsidR="00F801E3" w:rsidRPr="00F801E3" w:rsidRDefault="00F801E3" w:rsidP="00F801E3">
      <w:pPr>
        <w:pStyle w:val="Luettelokappale"/>
        <w:numPr>
          <w:ilvl w:val="0"/>
          <w:numId w:val="34"/>
        </w:numPr>
      </w:pPr>
      <w:r w:rsidRPr="00F801E3">
        <w:rPr>
          <w:i/>
          <w:iCs/>
        </w:rPr>
        <w:t>Lyhyt kuvaus taloudellisesta tuesta ja myönnetyistä avustuksista</w:t>
      </w:r>
    </w:p>
    <w:p w14:paraId="4623F757" w14:textId="77777777" w:rsidR="00F801E3" w:rsidRPr="00F801E3" w:rsidRDefault="00F801E3" w:rsidP="00F801E3">
      <w:pPr>
        <w:pStyle w:val="Luettelokappale"/>
        <w:numPr>
          <w:ilvl w:val="0"/>
          <w:numId w:val="34"/>
        </w:numPr>
      </w:pPr>
      <w:r w:rsidRPr="00F801E3">
        <w:rPr>
          <w:i/>
          <w:iCs/>
        </w:rPr>
        <w:t>Lyhyt kuvaus toimeksiantajan ja tutkimuslaitteen valmistajan välisistä sopimuksista (jos sovellettavissa)</w:t>
      </w:r>
    </w:p>
    <w:p w14:paraId="6CD490A8" w14:textId="77777777" w:rsidR="00F801E3" w:rsidRPr="00F801E3" w:rsidRDefault="00F801E3" w:rsidP="00F801E3">
      <w:pPr>
        <w:pStyle w:val="Luettelokappale"/>
        <w:numPr>
          <w:ilvl w:val="0"/>
          <w:numId w:val="34"/>
        </w:numPr>
      </w:pPr>
      <w:r w:rsidRPr="00F801E3">
        <w:rPr>
          <w:i/>
          <w:iCs/>
        </w:rPr>
        <w:t>Mahdolliset sopimukset luottamuksellisen ja omistusoikeudellisen tiedon osalta</w:t>
      </w:r>
    </w:p>
    <w:p w14:paraId="31BE64E2" w14:textId="77777777" w:rsidR="00F801E3" w:rsidRPr="00F801E3" w:rsidRDefault="00F801E3" w:rsidP="00F801E3">
      <w:pPr>
        <w:pStyle w:val="Luettelokappale"/>
        <w:numPr>
          <w:ilvl w:val="0"/>
          <w:numId w:val="34"/>
        </w:numPr>
      </w:pPr>
      <w:r w:rsidRPr="00F801E3">
        <w:rPr>
          <w:i/>
          <w:iCs/>
        </w:rPr>
        <w:t>Rahoituksen riittävyys ajatellen tutkimuksesta aiheutuvia kuluja (=tutkimuksen toteuttaminen)</w:t>
      </w:r>
    </w:p>
    <w:p w14:paraId="703102A6" w14:textId="77777777" w:rsidR="00F801E3" w:rsidRPr="00F801E3" w:rsidRDefault="00F801E3" w:rsidP="00F801E3">
      <w:pPr>
        <w:pStyle w:val="Otsikko1"/>
        <w:rPr>
          <w:rStyle w:val="Otsikko2Char"/>
          <w:b/>
          <w:bCs/>
        </w:rPr>
      </w:pPr>
      <w:bookmarkStart w:id="120" w:name="_Toc205887962"/>
      <w:bookmarkStart w:id="121" w:name="_Toc224893268"/>
      <w:r w:rsidRPr="00F801E3">
        <w:rPr>
          <w:rStyle w:val="Otsikko2Char"/>
          <w:b/>
          <w:bCs/>
        </w:rPr>
        <w:t>Kliininen tutkimusraportti ja julkaisupolitiikka</w:t>
      </w:r>
      <w:bookmarkEnd w:id="120"/>
      <w:bookmarkEnd w:id="121"/>
    </w:p>
    <w:p w14:paraId="233F7E43" w14:textId="514CA228" w:rsidR="00F801E3" w:rsidRPr="00F801E3" w:rsidRDefault="00F801E3" w:rsidP="278F88C5">
      <w:pPr>
        <w:pStyle w:val="Luettelokappale"/>
        <w:numPr>
          <w:ilvl w:val="0"/>
          <w:numId w:val="35"/>
        </w:numPr>
        <w:rPr>
          <w:i/>
          <w:iCs/>
        </w:rPr>
      </w:pPr>
      <w:r w:rsidRPr="278F88C5">
        <w:rPr>
          <w:i/>
          <w:iCs/>
        </w:rPr>
        <w:t xml:space="preserve">Tutkimusraportti on toimitettava toimivaltaiselle viranomaiselle 12 kuukautta tutkimuksen päättymisen jälkeen (viimeisen tutkittavan viimeinen käynti) tai 3 kuukautta kliinisen tutkimuksen ennenaikaisen keskeyttämisen jälkeen. Raportti julkaistaan julkisesti </w:t>
      </w:r>
      <w:r w:rsidR="50BD6A23" w:rsidRPr="278F88C5">
        <w:rPr>
          <w:i/>
          <w:iCs/>
        </w:rPr>
        <w:t>viranomaisen toimesta</w:t>
      </w:r>
    </w:p>
    <w:p w14:paraId="55DB8FCE" w14:textId="77777777" w:rsidR="00F801E3" w:rsidRPr="00F801E3" w:rsidRDefault="00F801E3" w:rsidP="00F801E3">
      <w:pPr>
        <w:pStyle w:val="Luettelokappale"/>
        <w:numPr>
          <w:ilvl w:val="0"/>
          <w:numId w:val="35"/>
        </w:numPr>
        <w:rPr>
          <w:i/>
          <w:iCs/>
        </w:rPr>
      </w:pPr>
      <w:r w:rsidRPr="00F801E3">
        <w:rPr>
          <w:i/>
          <w:iCs/>
        </w:rPr>
        <w:t xml:space="preserve">Art. 62 ja Art. 74 –regulaatiopolun tutkimusten loppuraportti julkaistaan CIRCA-BC verkkosivulla ennen </w:t>
      </w:r>
      <w:proofErr w:type="spellStart"/>
      <w:r w:rsidRPr="00F801E3">
        <w:rPr>
          <w:i/>
          <w:iCs/>
        </w:rPr>
        <w:t>EUDAMEDin</w:t>
      </w:r>
      <w:proofErr w:type="spellEnd"/>
      <w:r w:rsidRPr="00F801E3">
        <w:rPr>
          <w:i/>
          <w:iCs/>
        </w:rPr>
        <w:t xml:space="preserve"> tutkimusosion valmistumista.</w:t>
      </w:r>
    </w:p>
    <w:p w14:paraId="6328A5E7" w14:textId="77777777" w:rsidR="00F801E3" w:rsidRPr="00F801E3" w:rsidRDefault="00F801E3" w:rsidP="00F801E3">
      <w:pPr>
        <w:pStyle w:val="Luettelokappale"/>
        <w:numPr>
          <w:ilvl w:val="0"/>
          <w:numId w:val="35"/>
        </w:numPr>
        <w:rPr>
          <w:i/>
          <w:iCs/>
        </w:rPr>
      </w:pPr>
      <w:r w:rsidRPr="00F801E3">
        <w:rPr>
          <w:i/>
          <w:iCs/>
        </w:rPr>
        <w:t>Art. 82 tutkimusraportti arkistoidaan Fimean asiakirjahallintajärjestelmään</w:t>
      </w:r>
    </w:p>
    <w:p w14:paraId="2971877B" w14:textId="77777777" w:rsidR="00F801E3" w:rsidRPr="00F801E3" w:rsidRDefault="00F801E3" w:rsidP="00F801E3">
      <w:pPr>
        <w:pStyle w:val="Luettelokappale"/>
        <w:numPr>
          <w:ilvl w:val="0"/>
          <w:numId w:val="35"/>
        </w:numPr>
      </w:pPr>
      <w:r w:rsidRPr="00F801E3">
        <w:rPr>
          <w:i/>
          <w:iCs/>
        </w:rPr>
        <w:t xml:space="preserve">Tieteellinen julkaisusuunnitelma? Artikkelit, jotka julkaistaan vertaisarvioiduissa tieteellisissä julkaisuissa? Kongressiabstraktit? </w:t>
      </w:r>
    </w:p>
    <w:p w14:paraId="03673721" w14:textId="77777777" w:rsidR="00F801E3" w:rsidRPr="00F801E3" w:rsidRDefault="00F801E3" w:rsidP="00F801E3">
      <w:pPr>
        <w:pStyle w:val="Luettelokappale"/>
      </w:pPr>
    </w:p>
    <w:p w14:paraId="29BA9E5E" w14:textId="77777777" w:rsidR="00F801E3" w:rsidRPr="00F801E3" w:rsidRDefault="00F801E3" w:rsidP="00F801E3">
      <w:r w:rsidRPr="00F801E3">
        <w:t>Liitteet:</w:t>
      </w:r>
    </w:p>
    <w:p w14:paraId="775A4A85" w14:textId="77777777" w:rsidR="00F801E3" w:rsidRPr="00F801E3" w:rsidRDefault="00F801E3" w:rsidP="00F801E3">
      <w:pPr>
        <w:pStyle w:val="Luettelokappale"/>
        <w:numPr>
          <w:ilvl w:val="0"/>
          <w:numId w:val="4"/>
        </w:numPr>
        <w:rPr>
          <w:rFonts w:ascii="Segoe UI" w:eastAsia="Segoe UI" w:hAnsi="Segoe UI" w:cs="Segoe UI"/>
          <w:i/>
          <w:iCs/>
          <w:color w:val="000000" w:themeColor="text1"/>
          <w:sz w:val="18"/>
          <w:szCs w:val="18"/>
        </w:rPr>
      </w:pPr>
      <w:r w:rsidRPr="00F801E3">
        <w:rPr>
          <w:i/>
          <w:iCs/>
        </w:rPr>
        <w:lastRenderedPageBreak/>
        <w:t>Esim. tutkimuspaikka ja tutkijalista (</w:t>
      </w:r>
      <w:r w:rsidRPr="00F801E3">
        <w:rPr>
          <w:rFonts w:ascii="Segoe UI" w:eastAsia="Segoe UI" w:hAnsi="Segoe UI" w:cs="Segoe UI"/>
          <w:i/>
          <w:iCs/>
          <w:color w:val="000000" w:themeColor="text1"/>
          <w:sz w:val="18"/>
          <w:szCs w:val="18"/>
        </w:rPr>
        <w:t xml:space="preserve">Erilaisten tutkijoiden roolit, vastuut ja pätevyydet määritellään </w:t>
      </w:r>
      <w:proofErr w:type="spellStart"/>
      <w:r w:rsidRPr="00F801E3">
        <w:rPr>
          <w:rFonts w:ascii="Segoe UI" w:eastAsia="Segoe UI" w:hAnsi="Segoe UI" w:cs="Segoe UI"/>
          <w:i/>
          <w:iCs/>
          <w:color w:val="000000" w:themeColor="text1"/>
          <w:sz w:val="18"/>
          <w:szCs w:val="18"/>
        </w:rPr>
        <w:t>CIP:ssä</w:t>
      </w:r>
      <w:proofErr w:type="spellEnd"/>
      <w:r w:rsidRPr="00F801E3">
        <w:rPr>
          <w:rFonts w:ascii="Segoe UI" w:eastAsia="Segoe UI" w:hAnsi="Segoe UI" w:cs="Segoe UI"/>
          <w:i/>
          <w:iCs/>
          <w:color w:val="000000" w:themeColor="text1"/>
          <w:sz w:val="18"/>
          <w:szCs w:val="18"/>
        </w:rPr>
        <w:t xml:space="preserve"> tai liitteessä)</w:t>
      </w:r>
    </w:p>
    <w:p w14:paraId="5DE9D05E" w14:textId="77777777" w:rsidR="00F801E3" w:rsidRPr="00F801E3" w:rsidRDefault="00F801E3" w:rsidP="00F801E3">
      <w:pPr>
        <w:pStyle w:val="Luettelokappale"/>
        <w:numPr>
          <w:ilvl w:val="0"/>
          <w:numId w:val="4"/>
        </w:numPr>
        <w:rPr>
          <w:i/>
          <w:iCs/>
        </w:rPr>
      </w:pPr>
      <w:r w:rsidRPr="00F801E3">
        <w:rPr>
          <w:i/>
          <w:iCs/>
        </w:rPr>
        <w:t>Muita olennaisia tietoja tarpeen mukaan</w:t>
      </w:r>
    </w:p>
    <w:p w14:paraId="6DEB9052" w14:textId="77777777" w:rsidR="00F801E3" w:rsidRPr="00F801E3" w:rsidRDefault="00F801E3" w:rsidP="00F801E3">
      <w:r w:rsidRPr="00F801E3">
        <w:t>Lähteet:</w:t>
      </w:r>
    </w:p>
    <w:p w14:paraId="010C8265" w14:textId="77777777" w:rsidR="00F801E3" w:rsidRPr="00F801E3" w:rsidRDefault="00F801E3" w:rsidP="00F801E3">
      <w:pPr>
        <w:pStyle w:val="Luettelokappale"/>
        <w:numPr>
          <w:ilvl w:val="0"/>
          <w:numId w:val="4"/>
        </w:numPr>
        <w:rPr>
          <w:i/>
          <w:iCs/>
        </w:rPr>
      </w:pPr>
      <w:r w:rsidRPr="00F801E3">
        <w:rPr>
          <w:i/>
          <w:iCs/>
        </w:rPr>
        <w:t xml:space="preserve">Listaa kaikki asiaankuuluvat lähteet ja viimeisimmät julkaisut </w:t>
      </w:r>
    </w:p>
    <w:p w14:paraId="5F400B1A" w14:textId="77777777" w:rsidR="00BD55FB" w:rsidRDefault="00BD55FB"/>
    <w:sectPr w:rsidR="00BD55FB" w:rsidSect="00F801E3">
      <w:footerReference w:type="default" r:id="rId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53DB" w14:textId="77777777" w:rsidR="009119FB" w:rsidRDefault="009119FB">
      <w:pPr>
        <w:spacing w:after="0" w:line="240" w:lineRule="auto"/>
      </w:pPr>
      <w:r>
        <w:separator/>
      </w:r>
    </w:p>
  </w:endnote>
  <w:endnote w:type="continuationSeparator" w:id="0">
    <w:p w14:paraId="5839C406" w14:textId="77777777" w:rsidR="009119FB" w:rsidRDefault="0091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980058"/>
      <w:docPartObj>
        <w:docPartGallery w:val="Page Numbers (Bottom of Page)"/>
        <w:docPartUnique/>
      </w:docPartObj>
    </w:sdtPr>
    <w:sdtContent>
      <w:sdt>
        <w:sdtPr>
          <w:id w:val="1728636285"/>
          <w:docPartObj>
            <w:docPartGallery w:val="Page Numbers (Top of Page)"/>
            <w:docPartUnique/>
          </w:docPartObj>
        </w:sdtPr>
        <w:sdtContent>
          <w:p w14:paraId="57F2FFAF" w14:textId="77777777" w:rsidR="00F801E3" w:rsidRPr="00F801E3" w:rsidRDefault="00F801E3">
            <w:pPr>
              <w:pStyle w:val="Alatunniste"/>
              <w:jc w:val="center"/>
            </w:pPr>
            <w:r w:rsidRPr="00F801E3">
              <w:t xml:space="preserve">Sivu </w:t>
            </w:r>
            <w:r w:rsidRPr="00F801E3">
              <w:rPr>
                <w:b/>
                <w:bCs/>
                <w:sz w:val="24"/>
                <w:szCs w:val="24"/>
              </w:rPr>
              <w:fldChar w:fldCharType="begin"/>
            </w:r>
            <w:r w:rsidRPr="00F801E3">
              <w:rPr>
                <w:b/>
                <w:bCs/>
              </w:rPr>
              <w:instrText>PAGE</w:instrText>
            </w:r>
            <w:r w:rsidRPr="00F801E3">
              <w:rPr>
                <w:b/>
                <w:bCs/>
                <w:sz w:val="24"/>
                <w:szCs w:val="24"/>
              </w:rPr>
              <w:fldChar w:fldCharType="separate"/>
            </w:r>
            <w:r w:rsidRPr="00F801E3">
              <w:rPr>
                <w:b/>
                <w:bCs/>
              </w:rPr>
              <w:t>2</w:t>
            </w:r>
            <w:r w:rsidRPr="00F801E3">
              <w:rPr>
                <w:b/>
                <w:bCs/>
                <w:sz w:val="24"/>
                <w:szCs w:val="24"/>
              </w:rPr>
              <w:fldChar w:fldCharType="end"/>
            </w:r>
            <w:r w:rsidRPr="00F801E3">
              <w:t xml:space="preserve"> / </w:t>
            </w:r>
            <w:r w:rsidRPr="00F801E3">
              <w:rPr>
                <w:b/>
                <w:bCs/>
                <w:sz w:val="24"/>
                <w:szCs w:val="24"/>
              </w:rPr>
              <w:fldChar w:fldCharType="begin"/>
            </w:r>
            <w:r w:rsidRPr="00F801E3">
              <w:rPr>
                <w:b/>
                <w:bCs/>
              </w:rPr>
              <w:instrText>NUMPAGES</w:instrText>
            </w:r>
            <w:r w:rsidRPr="00F801E3">
              <w:rPr>
                <w:b/>
                <w:bCs/>
                <w:sz w:val="24"/>
                <w:szCs w:val="24"/>
              </w:rPr>
              <w:fldChar w:fldCharType="separate"/>
            </w:r>
            <w:r w:rsidRPr="00F801E3">
              <w:rPr>
                <w:b/>
                <w:bCs/>
              </w:rPr>
              <w:t>2</w:t>
            </w:r>
            <w:r w:rsidRPr="00F801E3">
              <w:rPr>
                <w:b/>
                <w:bCs/>
                <w:sz w:val="24"/>
                <w:szCs w:val="24"/>
              </w:rPr>
              <w:fldChar w:fldCharType="end"/>
            </w:r>
          </w:p>
        </w:sdtContent>
      </w:sdt>
    </w:sdtContent>
  </w:sdt>
  <w:p w14:paraId="2047AFC0" w14:textId="77777777" w:rsidR="00F801E3" w:rsidRPr="00F801E3" w:rsidRDefault="00F801E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569C" w14:textId="77777777" w:rsidR="009119FB" w:rsidRDefault="009119FB">
      <w:pPr>
        <w:spacing w:after="0" w:line="240" w:lineRule="auto"/>
      </w:pPr>
      <w:r>
        <w:separator/>
      </w:r>
    </w:p>
  </w:footnote>
  <w:footnote w:type="continuationSeparator" w:id="0">
    <w:p w14:paraId="59916EDE" w14:textId="77777777" w:rsidR="009119FB" w:rsidRDefault="00911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8B5"/>
    <w:multiLevelType w:val="hybridMultilevel"/>
    <w:tmpl w:val="6D1C3154"/>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D659ED"/>
    <w:multiLevelType w:val="hybridMultilevel"/>
    <w:tmpl w:val="0038B356"/>
    <w:lvl w:ilvl="0" w:tplc="52004556">
      <w:start w:val="1"/>
      <w:numFmt w:val="bullet"/>
      <w:lvlText w:val="-"/>
      <w:lvlJc w:val="left"/>
      <w:pPr>
        <w:ind w:left="720" w:hanging="360"/>
      </w:pPr>
      <w:rPr>
        <w:rFonts w:ascii="Aptos" w:hAnsi="Apto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662D20"/>
    <w:multiLevelType w:val="hybridMultilevel"/>
    <w:tmpl w:val="C94E6362"/>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072316"/>
    <w:multiLevelType w:val="hybridMultilevel"/>
    <w:tmpl w:val="6D20F1EA"/>
    <w:lvl w:ilvl="0" w:tplc="5C468490">
      <w:start w:val="1"/>
      <w:numFmt w:val="bullet"/>
      <w:lvlText w:val="-"/>
      <w:lvlJc w:val="left"/>
      <w:pPr>
        <w:ind w:left="720" w:hanging="360"/>
      </w:pPr>
      <w:rPr>
        <w:rFonts w:ascii="Aptos" w:hAnsi="Aptos" w:hint="default"/>
      </w:rPr>
    </w:lvl>
    <w:lvl w:ilvl="1" w:tplc="08AC2766">
      <w:start w:val="1"/>
      <w:numFmt w:val="bullet"/>
      <w:lvlText w:val="o"/>
      <w:lvlJc w:val="left"/>
      <w:pPr>
        <w:ind w:left="1440" w:hanging="360"/>
      </w:pPr>
      <w:rPr>
        <w:rFonts w:ascii="Courier New" w:hAnsi="Courier New" w:hint="default"/>
      </w:rPr>
    </w:lvl>
    <w:lvl w:ilvl="2" w:tplc="DBF83E3C">
      <w:start w:val="1"/>
      <w:numFmt w:val="bullet"/>
      <w:lvlText w:val=""/>
      <w:lvlJc w:val="left"/>
      <w:pPr>
        <w:ind w:left="2160" w:hanging="360"/>
      </w:pPr>
      <w:rPr>
        <w:rFonts w:ascii="Wingdings" w:hAnsi="Wingdings" w:hint="default"/>
      </w:rPr>
    </w:lvl>
    <w:lvl w:ilvl="3" w:tplc="F47A8DE0">
      <w:start w:val="1"/>
      <w:numFmt w:val="bullet"/>
      <w:lvlText w:val=""/>
      <w:lvlJc w:val="left"/>
      <w:pPr>
        <w:ind w:left="2880" w:hanging="360"/>
      </w:pPr>
      <w:rPr>
        <w:rFonts w:ascii="Symbol" w:hAnsi="Symbol" w:hint="default"/>
      </w:rPr>
    </w:lvl>
    <w:lvl w:ilvl="4" w:tplc="5B367828">
      <w:start w:val="1"/>
      <w:numFmt w:val="bullet"/>
      <w:lvlText w:val="o"/>
      <w:lvlJc w:val="left"/>
      <w:pPr>
        <w:ind w:left="3600" w:hanging="360"/>
      </w:pPr>
      <w:rPr>
        <w:rFonts w:ascii="Courier New" w:hAnsi="Courier New" w:hint="default"/>
      </w:rPr>
    </w:lvl>
    <w:lvl w:ilvl="5" w:tplc="2F4A78C2">
      <w:start w:val="1"/>
      <w:numFmt w:val="bullet"/>
      <w:lvlText w:val=""/>
      <w:lvlJc w:val="left"/>
      <w:pPr>
        <w:ind w:left="4320" w:hanging="360"/>
      </w:pPr>
      <w:rPr>
        <w:rFonts w:ascii="Wingdings" w:hAnsi="Wingdings" w:hint="default"/>
      </w:rPr>
    </w:lvl>
    <w:lvl w:ilvl="6" w:tplc="28709936">
      <w:start w:val="1"/>
      <w:numFmt w:val="bullet"/>
      <w:lvlText w:val=""/>
      <w:lvlJc w:val="left"/>
      <w:pPr>
        <w:ind w:left="5040" w:hanging="360"/>
      </w:pPr>
      <w:rPr>
        <w:rFonts w:ascii="Symbol" w:hAnsi="Symbol" w:hint="default"/>
      </w:rPr>
    </w:lvl>
    <w:lvl w:ilvl="7" w:tplc="2EEEECF8">
      <w:start w:val="1"/>
      <w:numFmt w:val="bullet"/>
      <w:lvlText w:val="o"/>
      <w:lvlJc w:val="left"/>
      <w:pPr>
        <w:ind w:left="5760" w:hanging="360"/>
      </w:pPr>
      <w:rPr>
        <w:rFonts w:ascii="Courier New" w:hAnsi="Courier New" w:hint="default"/>
      </w:rPr>
    </w:lvl>
    <w:lvl w:ilvl="8" w:tplc="A8F2C068">
      <w:start w:val="1"/>
      <w:numFmt w:val="bullet"/>
      <w:lvlText w:val=""/>
      <w:lvlJc w:val="left"/>
      <w:pPr>
        <w:ind w:left="6480" w:hanging="360"/>
      </w:pPr>
      <w:rPr>
        <w:rFonts w:ascii="Wingdings" w:hAnsi="Wingdings" w:hint="default"/>
      </w:rPr>
    </w:lvl>
  </w:abstractNum>
  <w:abstractNum w:abstractNumId="4" w15:restartNumberingAfterBreak="0">
    <w:nsid w:val="14D975D6"/>
    <w:multiLevelType w:val="hybridMultilevel"/>
    <w:tmpl w:val="EDA0A522"/>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9422E71"/>
    <w:multiLevelType w:val="multilevel"/>
    <w:tmpl w:val="A42C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659AD"/>
    <w:multiLevelType w:val="hybridMultilevel"/>
    <w:tmpl w:val="171293B2"/>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2235315"/>
    <w:multiLevelType w:val="hybridMultilevel"/>
    <w:tmpl w:val="6AA6D514"/>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2DD4068"/>
    <w:multiLevelType w:val="hybridMultilevel"/>
    <w:tmpl w:val="B7A24366"/>
    <w:lvl w:ilvl="0" w:tplc="AF7E29C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5880195"/>
    <w:multiLevelType w:val="hybridMultilevel"/>
    <w:tmpl w:val="007E31A6"/>
    <w:lvl w:ilvl="0" w:tplc="C2666884">
      <w:numFmt w:val="bullet"/>
      <w:lvlText w:val="-"/>
      <w:lvlJc w:val="left"/>
      <w:pPr>
        <w:ind w:left="1668" w:hanging="360"/>
      </w:pPr>
      <w:rPr>
        <w:rFonts w:ascii="Calibri" w:eastAsiaTheme="minorHAnsi" w:hAnsi="Calibri" w:cs="Calibri" w:hint="default"/>
      </w:rPr>
    </w:lvl>
    <w:lvl w:ilvl="1" w:tplc="040B0003">
      <w:start w:val="1"/>
      <w:numFmt w:val="bullet"/>
      <w:lvlText w:val="o"/>
      <w:lvlJc w:val="left"/>
      <w:pPr>
        <w:ind w:left="2388" w:hanging="360"/>
      </w:pPr>
      <w:rPr>
        <w:rFonts w:ascii="Courier New" w:hAnsi="Courier New" w:cs="Courier New" w:hint="default"/>
      </w:rPr>
    </w:lvl>
    <w:lvl w:ilvl="2" w:tplc="040B0005">
      <w:start w:val="1"/>
      <w:numFmt w:val="bullet"/>
      <w:lvlText w:val=""/>
      <w:lvlJc w:val="left"/>
      <w:pPr>
        <w:ind w:left="3108" w:hanging="360"/>
      </w:pPr>
      <w:rPr>
        <w:rFonts w:ascii="Wingdings" w:hAnsi="Wingdings" w:hint="default"/>
      </w:rPr>
    </w:lvl>
    <w:lvl w:ilvl="3" w:tplc="040B0001" w:tentative="1">
      <w:start w:val="1"/>
      <w:numFmt w:val="bullet"/>
      <w:lvlText w:val=""/>
      <w:lvlJc w:val="left"/>
      <w:pPr>
        <w:ind w:left="3828" w:hanging="360"/>
      </w:pPr>
      <w:rPr>
        <w:rFonts w:ascii="Symbol" w:hAnsi="Symbol" w:hint="default"/>
      </w:rPr>
    </w:lvl>
    <w:lvl w:ilvl="4" w:tplc="040B0003" w:tentative="1">
      <w:start w:val="1"/>
      <w:numFmt w:val="bullet"/>
      <w:lvlText w:val="o"/>
      <w:lvlJc w:val="left"/>
      <w:pPr>
        <w:ind w:left="4548" w:hanging="360"/>
      </w:pPr>
      <w:rPr>
        <w:rFonts w:ascii="Courier New" w:hAnsi="Courier New" w:cs="Courier New" w:hint="default"/>
      </w:rPr>
    </w:lvl>
    <w:lvl w:ilvl="5" w:tplc="040B0005" w:tentative="1">
      <w:start w:val="1"/>
      <w:numFmt w:val="bullet"/>
      <w:lvlText w:val=""/>
      <w:lvlJc w:val="left"/>
      <w:pPr>
        <w:ind w:left="5268" w:hanging="360"/>
      </w:pPr>
      <w:rPr>
        <w:rFonts w:ascii="Wingdings" w:hAnsi="Wingdings" w:hint="default"/>
      </w:rPr>
    </w:lvl>
    <w:lvl w:ilvl="6" w:tplc="040B0001" w:tentative="1">
      <w:start w:val="1"/>
      <w:numFmt w:val="bullet"/>
      <w:lvlText w:val=""/>
      <w:lvlJc w:val="left"/>
      <w:pPr>
        <w:ind w:left="5988" w:hanging="360"/>
      </w:pPr>
      <w:rPr>
        <w:rFonts w:ascii="Symbol" w:hAnsi="Symbol" w:hint="default"/>
      </w:rPr>
    </w:lvl>
    <w:lvl w:ilvl="7" w:tplc="040B0003" w:tentative="1">
      <w:start w:val="1"/>
      <w:numFmt w:val="bullet"/>
      <w:lvlText w:val="o"/>
      <w:lvlJc w:val="left"/>
      <w:pPr>
        <w:ind w:left="6708" w:hanging="360"/>
      </w:pPr>
      <w:rPr>
        <w:rFonts w:ascii="Courier New" w:hAnsi="Courier New" w:cs="Courier New" w:hint="default"/>
      </w:rPr>
    </w:lvl>
    <w:lvl w:ilvl="8" w:tplc="040B0005" w:tentative="1">
      <w:start w:val="1"/>
      <w:numFmt w:val="bullet"/>
      <w:lvlText w:val=""/>
      <w:lvlJc w:val="left"/>
      <w:pPr>
        <w:ind w:left="7428" w:hanging="360"/>
      </w:pPr>
      <w:rPr>
        <w:rFonts w:ascii="Wingdings" w:hAnsi="Wingdings" w:hint="default"/>
      </w:rPr>
    </w:lvl>
  </w:abstractNum>
  <w:abstractNum w:abstractNumId="10" w15:restartNumberingAfterBreak="0">
    <w:nsid w:val="2609650A"/>
    <w:multiLevelType w:val="hybridMultilevel"/>
    <w:tmpl w:val="F4B8F6D0"/>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A7055E0"/>
    <w:multiLevelType w:val="hybridMultilevel"/>
    <w:tmpl w:val="93ACD32C"/>
    <w:lvl w:ilvl="0" w:tplc="52004556">
      <w:start w:val="1"/>
      <w:numFmt w:val="bullet"/>
      <w:lvlText w:val="-"/>
      <w:lvlJc w:val="left"/>
      <w:pPr>
        <w:ind w:left="2384" w:hanging="360"/>
      </w:pPr>
      <w:rPr>
        <w:rFonts w:ascii="Aptos" w:hAnsi="Aptos"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2" w15:restartNumberingAfterBreak="0">
    <w:nsid w:val="2BB7480C"/>
    <w:multiLevelType w:val="hybridMultilevel"/>
    <w:tmpl w:val="0D18A96E"/>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3B73B87"/>
    <w:multiLevelType w:val="hybridMultilevel"/>
    <w:tmpl w:val="D1D437EC"/>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55465A7"/>
    <w:multiLevelType w:val="hybridMultilevel"/>
    <w:tmpl w:val="FFFFFFFF"/>
    <w:lvl w:ilvl="0" w:tplc="52004556">
      <w:start w:val="1"/>
      <w:numFmt w:val="bullet"/>
      <w:lvlText w:val="-"/>
      <w:lvlJc w:val="left"/>
      <w:pPr>
        <w:ind w:left="1664" w:hanging="360"/>
      </w:pPr>
      <w:rPr>
        <w:rFonts w:ascii="Aptos" w:hAnsi="Aptos" w:hint="default"/>
      </w:rPr>
    </w:lvl>
    <w:lvl w:ilvl="1" w:tplc="4A200A44">
      <w:start w:val="1"/>
      <w:numFmt w:val="bullet"/>
      <w:lvlText w:val="o"/>
      <w:lvlJc w:val="left"/>
      <w:pPr>
        <w:ind w:left="2384" w:hanging="360"/>
      </w:pPr>
      <w:rPr>
        <w:rFonts w:ascii="Courier New" w:hAnsi="Courier New" w:hint="default"/>
      </w:rPr>
    </w:lvl>
    <w:lvl w:ilvl="2" w:tplc="4D9CD15E">
      <w:start w:val="1"/>
      <w:numFmt w:val="bullet"/>
      <w:lvlText w:val=""/>
      <w:lvlJc w:val="left"/>
      <w:pPr>
        <w:ind w:left="3104" w:hanging="360"/>
      </w:pPr>
      <w:rPr>
        <w:rFonts w:ascii="Wingdings" w:hAnsi="Wingdings" w:hint="default"/>
      </w:rPr>
    </w:lvl>
    <w:lvl w:ilvl="3" w:tplc="AFE20FB8">
      <w:start w:val="1"/>
      <w:numFmt w:val="bullet"/>
      <w:lvlText w:val=""/>
      <w:lvlJc w:val="left"/>
      <w:pPr>
        <w:ind w:left="3824" w:hanging="360"/>
      </w:pPr>
      <w:rPr>
        <w:rFonts w:ascii="Symbol" w:hAnsi="Symbol" w:hint="default"/>
      </w:rPr>
    </w:lvl>
    <w:lvl w:ilvl="4" w:tplc="8A6842D8">
      <w:start w:val="1"/>
      <w:numFmt w:val="bullet"/>
      <w:lvlText w:val="o"/>
      <w:lvlJc w:val="left"/>
      <w:pPr>
        <w:ind w:left="4544" w:hanging="360"/>
      </w:pPr>
      <w:rPr>
        <w:rFonts w:ascii="Courier New" w:hAnsi="Courier New" w:hint="default"/>
      </w:rPr>
    </w:lvl>
    <w:lvl w:ilvl="5" w:tplc="A418C6E4">
      <w:start w:val="1"/>
      <w:numFmt w:val="bullet"/>
      <w:lvlText w:val=""/>
      <w:lvlJc w:val="left"/>
      <w:pPr>
        <w:ind w:left="5264" w:hanging="360"/>
      </w:pPr>
      <w:rPr>
        <w:rFonts w:ascii="Wingdings" w:hAnsi="Wingdings" w:hint="default"/>
      </w:rPr>
    </w:lvl>
    <w:lvl w:ilvl="6" w:tplc="D4C2BC10">
      <w:start w:val="1"/>
      <w:numFmt w:val="bullet"/>
      <w:lvlText w:val=""/>
      <w:lvlJc w:val="left"/>
      <w:pPr>
        <w:ind w:left="5984" w:hanging="360"/>
      </w:pPr>
      <w:rPr>
        <w:rFonts w:ascii="Symbol" w:hAnsi="Symbol" w:hint="default"/>
      </w:rPr>
    </w:lvl>
    <w:lvl w:ilvl="7" w:tplc="38DCBCC6">
      <w:start w:val="1"/>
      <w:numFmt w:val="bullet"/>
      <w:lvlText w:val="o"/>
      <w:lvlJc w:val="left"/>
      <w:pPr>
        <w:ind w:left="6704" w:hanging="360"/>
      </w:pPr>
      <w:rPr>
        <w:rFonts w:ascii="Courier New" w:hAnsi="Courier New" w:hint="default"/>
      </w:rPr>
    </w:lvl>
    <w:lvl w:ilvl="8" w:tplc="951CE104">
      <w:start w:val="1"/>
      <w:numFmt w:val="bullet"/>
      <w:lvlText w:val=""/>
      <w:lvlJc w:val="left"/>
      <w:pPr>
        <w:ind w:left="7424" w:hanging="360"/>
      </w:pPr>
      <w:rPr>
        <w:rFonts w:ascii="Wingdings" w:hAnsi="Wingdings" w:hint="default"/>
      </w:rPr>
    </w:lvl>
  </w:abstractNum>
  <w:abstractNum w:abstractNumId="15" w15:restartNumberingAfterBreak="0">
    <w:nsid w:val="36093AC0"/>
    <w:multiLevelType w:val="hybridMultilevel"/>
    <w:tmpl w:val="8204442E"/>
    <w:lvl w:ilvl="0" w:tplc="53066D0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3387CB2"/>
    <w:multiLevelType w:val="hybridMultilevel"/>
    <w:tmpl w:val="296A14FC"/>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5144441"/>
    <w:multiLevelType w:val="hybridMultilevel"/>
    <w:tmpl w:val="FFFFFFFF"/>
    <w:lvl w:ilvl="0" w:tplc="A39C0B46">
      <w:start w:val="1"/>
      <w:numFmt w:val="bullet"/>
      <w:lvlText w:val="-"/>
      <w:lvlJc w:val="left"/>
      <w:pPr>
        <w:ind w:left="1080" w:hanging="360"/>
      </w:pPr>
      <w:rPr>
        <w:rFonts w:ascii="Aptos" w:hAnsi="Aptos" w:hint="default"/>
      </w:rPr>
    </w:lvl>
    <w:lvl w:ilvl="1" w:tplc="00A6422A">
      <w:start w:val="1"/>
      <w:numFmt w:val="bullet"/>
      <w:lvlText w:val="o"/>
      <w:lvlJc w:val="left"/>
      <w:pPr>
        <w:ind w:left="1800" w:hanging="360"/>
      </w:pPr>
      <w:rPr>
        <w:rFonts w:ascii="Courier New" w:hAnsi="Courier New" w:hint="default"/>
      </w:rPr>
    </w:lvl>
    <w:lvl w:ilvl="2" w:tplc="B6E8896C">
      <w:start w:val="1"/>
      <w:numFmt w:val="bullet"/>
      <w:lvlText w:val=""/>
      <w:lvlJc w:val="left"/>
      <w:pPr>
        <w:ind w:left="2520" w:hanging="360"/>
      </w:pPr>
      <w:rPr>
        <w:rFonts w:ascii="Wingdings" w:hAnsi="Wingdings" w:hint="default"/>
      </w:rPr>
    </w:lvl>
    <w:lvl w:ilvl="3" w:tplc="612C6760">
      <w:start w:val="1"/>
      <w:numFmt w:val="bullet"/>
      <w:lvlText w:val=""/>
      <w:lvlJc w:val="left"/>
      <w:pPr>
        <w:ind w:left="3240" w:hanging="360"/>
      </w:pPr>
      <w:rPr>
        <w:rFonts w:ascii="Symbol" w:hAnsi="Symbol" w:hint="default"/>
      </w:rPr>
    </w:lvl>
    <w:lvl w:ilvl="4" w:tplc="35E4B980">
      <w:start w:val="1"/>
      <w:numFmt w:val="bullet"/>
      <w:lvlText w:val="o"/>
      <w:lvlJc w:val="left"/>
      <w:pPr>
        <w:ind w:left="3960" w:hanging="360"/>
      </w:pPr>
      <w:rPr>
        <w:rFonts w:ascii="Courier New" w:hAnsi="Courier New" w:hint="default"/>
      </w:rPr>
    </w:lvl>
    <w:lvl w:ilvl="5" w:tplc="FF202B10">
      <w:start w:val="1"/>
      <w:numFmt w:val="bullet"/>
      <w:lvlText w:val=""/>
      <w:lvlJc w:val="left"/>
      <w:pPr>
        <w:ind w:left="4680" w:hanging="360"/>
      </w:pPr>
      <w:rPr>
        <w:rFonts w:ascii="Wingdings" w:hAnsi="Wingdings" w:hint="default"/>
      </w:rPr>
    </w:lvl>
    <w:lvl w:ilvl="6" w:tplc="6D4C5852">
      <w:start w:val="1"/>
      <w:numFmt w:val="bullet"/>
      <w:lvlText w:val=""/>
      <w:lvlJc w:val="left"/>
      <w:pPr>
        <w:ind w:left="5400" w:hanging="360"/>
      </w:pPr>
      <w:rPr>
        <w:rFonts w:ascii="Symbol" w:hAnsi="Symbol" w:hint="default"/>
      </w:rPr>
    </w:lvl>
    <w:lvl w:ilvl="7" w:tplc="B706DA7E">
      <w:start w:val="1"/>
      <w:numFmt w:val="bullet"/>
      <w:lvlText w:val="o"/>
      <w:lvlJc w:val="left"/>
      <w:pPr>
        <w:ind w:left="6120" w:hanging="360"/>
      </w:pPr>
      <w:rPr>
        <w:rFonts w:ascii="Courier New" w:hAnsi="Courier New" w:hint="default"/>
      </w:rPr>
    </w:lvl>
    <w:lvl w:ilvl="8" w:tplc="9CEEF68E">
      <w:start w:val="1"/>
      <w:numFmt w:val="bullet"/>
      <w:lvlText w:val=""/>
      <w:lvlJc w:val="left"/>
      <w:pPr>
        <w:ind w:left="6840" w:hanging="360"/>
      </w:pPr>
      <w:rPr>
        <w:rFonts w:ascii="Wingdings" w:hAnsi="Wingdings" w:hint="default"/>
      </w:rPr>
    </w:lvl>
  </w:abstractNum>
  <w:abstractNum w:abstractNumId="18" w15:restartNumberingAfterBreak="0">
    <w:nsid w:val="4A5B4412"/>
    <w:multiLevelType w:val="hybridMultilevel"/>
    <w:tmpl w:val="46965E8A"/>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BC45759"/>
    <w:multiLevelType w:val="hybridMultilevel"/>
    <w:tmpl w:val="83106510"/>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CE521D4"/>
    <w:multiLevelType w:val="hybridMultilevel"/>
    <w:tmpl w:val="DF2ADB76"/>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1CA7E3E"/>
    <w:multiLevelType w:val="hybridMultilevel"/>
    <w:tmpl w:val="C7D024C0"/>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80206C7"/>
    <w:multiLevelType w:val="hybridMultilevel"/>
    <w:tmpl w:val="77B6FF28"/>
    <w:lvl w:ilvl="0" w:tplc="609C98A6">
      <w:start w:val="1"/>
      <w:numFmt w:val="bullet"/>
      <w:lvlText w:val=""/>
      <w:lvlJc w:val="left"/>
      <w:pPr>
        <w:ind w:left="2160" w:hanging="360"/>
      </w:pPr>
      <w:rPr>
        <w:rFonts w:ascii="Symbol" w:hAnsi="Symbol"/>
      </w:rPr>
    </w:lvl>
    <w:lvl w:ilvl="1" w:tplc="993656E4">
      <w:start w:val="1"/>
      <w:numFmt w:val="bullet"/>
      <w:lvlText w:val=""/>
      <w:lvlJc w:val="left"/>
      <w:pPr>
        <w:ind w:left="2160" w:hanging="360"/>
      </w:pPr>
      <w:rPr>
        <w:rFonts w:ascii="Symbol" w:hAnsi="Symbol"/>
      </w:rPr>
    </w:lvl>
    <w:lvl w:ilvl="2" w:tplc="D61C7872">
      <w:start w:val="1"/>
      <w:numFmt w:val="bullet"/>
      <w:lvlText w:val=""/>
      <w:lvlJc w:val="left"/>
      <w:pPr>
        <w:ind w:left="2160" w:hanging="360"/>
      </w:pPr>
      <w:rPr>
        <w:rFonts w:ascii="Symbol" w:hAnsi="Symbol"/>
      </w:rPr>
    </w:lvl>
    <w:lvl w:ilvl="3" w:tplc="2B329E96">
      <w:start w:val="1"/>
      <w:numFmt w:val="bullet"/>
      <w:lvlText w:val=""/>
      <w:lvlJc w:val="left"/>
      <w:pPr>
        <w:ind w:left="2160" w:hanging="360"/>
      </w:pPr>
      <w:rPr>
        <w:rFonts w:ascii="Symbol" w:hAnsi="Symbol"/>
      </w:rPr>
    </w:lvl>
    <w:lvl w:ilvl="4" w:tplc="82DE0008">
      <w:start w:val="1"/>
      <w:numFmt w:val="bullet"/>
      <w:lvlText w:val=""/>
      <w:lvlJc w:val="left"/>
      <w:pPr>
        <w:ind w:left="2160" w:hanging="360"/>
      </w:pPr>
      <w:rPr>
        <w:rFonts w:ascii="Symbol" w:hAnsi="Symbol"/>
      </w:rPr>
    </w:lvl>
    <w:lvl w:ilvl="5" w:tplc="970E6492">
      <w:start w:val="1"/>
      <w:numFmt w:val="bullet"/>
      <w:lvlText w:val=""/>
      <w:lvlJc w:val="left"/>
      <w:pPr>
        <w:ind w:left="2160" w:hanging="360"/>
      </w:pPr>
      <w:rPr>
        <w:rFonts w:ascii="Symbol" w:hAnsi="Symbol"/>
      </w:rPr>
    </w:lvl>
    <w:lvl w:ilvl="6" w:tplc="CD90C6F8">
      <w:start w:val="1"/>
      <w:numFmt w:val="bullet"/>
      <w:lvlText w:val=""/>
      <w:lvlJc w:val="left"/>
      <w:pPr>
        <w:ind w:left="2160" w:hanging="360"/>
      </w:pPr>
      <w:rPr>
        <w:rFonts w:ascii="Symbol" w:hAnsi="Symbol"/>
      </w:rPr>
    </w:lvl>
    <w:lvl w:ilvl="7" w:tplc="A970C59C">
      <w:start w:val="1"/>
      <w:numFmt w:val="bullet"/>
      <w:lvlText w:val=""/>
      <w:lvlJc w:val="left"/>
      <w:pPr>
        <w:ind w:left="2160" w:hanging="360"/>
      </w:pPr>
      <w:rPr>
        <w:rFonts w:ascii="Symbol" w:hAnsi="Symbol"/>
      </w:rPr>
    </w:lvl>
    <w:lvl w:ilvl="8" w:tplc="6BE4AACC">
      <w:start w:val="1"/>
      <w:numFmt w:val="bullet"/>
      <w:lvlText w:val=""/>
      <w:lvlJc w:val="left"/>
      <w:pPr>
        <w:ind w:left="2160" w:hanging="360"/>
      </w:pPr>
      <w:rPr>
        <w:rFonts w:ascii="Symbol" w:hAnsi="Symbol"/>
      </w:rPr>
    </w:lvl>
  </w:abstractNum>
  <w:abstractNum w:abstractNumId="23" w15:restartNumberingAfterBreak="0">
    <w:nsid w:val="610137FF"/>
    <w:multiLevelType w:val="hybridMultilevel"/>
    <w:tmpl w:val="6B0C3050"/>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3E3357E"/>
    <w:multiLevelType w:val="hybridMultilevel"/>
    <w:tmpl w:val="C94AD630"/>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6483487"/>
    <w:multiLevelType w:val="hybridMultilevel"/>
    <w:tmpl w:val="9C76D32E"/>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A520A0"/>
    <w:multiLevelType w:val="hybridMultilevel"/>
    <w:tmpl w:val="BA504924"/>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CB35F70"/>
    <w:multiLevelType w:val="hybridMultilevel"/>
    <w:tmpl w:val="593A8E0A"/>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EC67E41"/>
    <w:multiLevelType w:val="hybridMultilevel"/>
    <w:tmpl w:val="FA228E16"/>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09D16DD"/>
    <w:multiLevelType w:val="hybridMultilevel"/>
    <w:tmpl w:val="D8B897AC"/>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2DE721E"/>
    <w:multiLevelType w:val="hybridMultilevel"/>
    <w:tmpl w:val="D2DA8D9E"/>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36A687E"/>
    <w:multiLevelType w:val="hybridMultilevel"/>
    <w:tmpl w:val="2C4CB6CE"/>
    <w:lvl w:ilvl="0" w:tplc="C398369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8105908"/>
    <w:multiLevelType w:val="hybridMultilevel"/>
    <w:tmpl w:val="82C2DE2C"/>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9EA4DDB"/>
    <w:multiLevelType w:val="hybridMultilevel"/>
    <w:tmpl w:val="31CCAF64"/>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EC17552"/>
    <w:multiLevelType w:val="hybridMultilevel"/>
    <w:tmpl w:val="4434E864"/>
    <w:lvl w:ilvl="0" w:tplc="52004556">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07122125">
    <w:abstractNumId w:val="14"/>
  </w:num>
  <w:num w:numId="2" w16cid:durableId="2030520873">
    <w:abstractNumId w:val="17"/>
  </w:num>
  <w:num w:numId="3" w16cid:durableId="599025712">
    <w:abstractNumId w:val="3"/>
  </w:num>
  <w:num w:numId="4" w16cid:durableId="592013361">
    <w:abstractNumId w:val="9"/>
  </w:num>
  <w:num w:numId="5" w16cid:durableId="595943162">
    <w:abstractNumId w:val="8"/>
  </w:num>
  <w:num w:numId="6" w16cid:durableId="1725761049">
    <w:abstractNumId w:val="15"/>
  </w:num>
  <w:num w:numId="7" w16cid:durableId="1427120338">
    <w:abstractNumId w:val="31"/>
  </w:num>
  <w:num w:numId="8" w16cid:durableId="2047830401">
    <w:abstractNumId w:val="22"/>
  </w:num>
  <w:num w:numId="9" w16cid:durableId="453016734">
    <w:abstractNumId w:val="5"/>
  </w:num>
  <w:num w:numId="10" w16cid:durableId="886523973">
    <w:abstractNumId w:val="21"/>
  </w:num>
  <w:num w:numId="11" w16cid:durableId="572393745">
    <w:abstractNumId w:val="1"/>
  </w:num>
  <w:num w:numId="12" w16cid:durableId="1070694291">
    <w:abstractNumId w:val="29"/>
  </w:num>
  <w:num w:numId="13" w16cid:durableId="45027335">
    <w:abstractNumId w:val="7"/>
  </w:num>
  <w:num w:numId="14" w16cid:durableId="1010985706">
    <w:abstractNumId w:val="26"/>
  </w:num>
  <w:num w:numId="15" w16cid:durableId="754977124">
    <w:abstractNumId w:val="27"/>
  </w:num>
  <w:num w:numId="16" w16cid:durableId="721444125">
    <w:abstractNumId w:val="25"/>
  </w:num>
  <w:num w:numId="17" w16cid:durableId="1075591270">
    <w:abstractNumId w:val="28"/>
  </w:num>
  <w:num w:numId="18" w16cid:durableId="105732254">
    <w:abstractNumId w:val="32"/>
  </w:num>
  <w:num w:numId="19" w16cid:durableId="952248691">
    <w:abstractNumId w:val="24"/>
  </w:num>
  <w:num w:numId="20" w16cid:durableId="895549843">
    <w:abstractNumId w:val="4"/>
  </w:num>
  <w:num w:numId="21" w16cid:durableId="502285865">
    <w:abstractNumId w:val="19"/>
  </w:num>
  <w:num w:numId="22" w16cid:durableId="1560625784">
    <w:abstractNumId w:val="11"/>
  </w:num>
  <w:num w:numId="23" w16cid:durableId="223372738">
    <w:abstractNumId w:val="6"/>
  </w:num>
  <w:num w:numId="24" w16cid:durableId="1737630185">
    <w:abstractNumId w:val="10"/>
  </w:num>
  <w:num w:numId="25" w16cid:durableId="1498377439">
    <w:abstractNumId w:val="30"/>
  </w:num>
  <w:num w:numId="26" w16cid:durableId="1710690752">
    <w:abstractNumId w:val="13"/>
  </w:num>
  <w:num w:numId="27" w16cid:durableId="17975088">
    <w:abstractNumId w:val="18"/>
  </w:num>
  <w:num w:numId="28" w16cid:durableId="185139856">
    <w:abstractNumId w:val="0"/>
  </w:num>
  <w:num w:numId="29" w16cid:durableId="740249719">
    <w:abstractNumId w:val="12"/>
  </w:num>
  <w:num w:numId="30" w16cid:durableId="177744726">
    <w:abstractNumId w:val="20"/>
  </w:num>
  <w:num w:numId="31" w16cid:durableId="99298919">
    <w:abstractNumId w:val="23"/>
  </w:num>
  <w:num w:numId="32" w16cid:durableId="1818066741">
    <w:abstractNumId w:val="33"/>
  </w:num>
  <w:num w:numId="33" w16cid:durableId="907111537">
    <w:abstractNumId w:val="34"/>
  </w:num>
  <w:num w:numId="34" w16cid:durableId="531655300">
    <w:abstractNumId w:val="2"/>
  </w:num>
  <w:num w:numId="35" w16cid:durableId="1868330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E3"/>
    <w:rsid w:val="00070474"/>
    <w:rsid w:val="000B6679"/>
    <w:rsid w:val="003124D4"/>
    <w:rsid w:val="003B4FBD"/>
    <w:rsid w:val="0062611E"/>
    <w:rsid w:val="00750FF6"/>
    <w:rsid w:val="0087185D"/>
    <w:rsid w:val="008D4084"/>
    <w:rsid w:val="009119FB"/>
    <w:rsid w:val="00A63454"/>
    <w:rsid w:val="00BD55FB"/>
    <w:rsid w:val="00D03E8A"/>
    <w:rsid w:val="00D67955"/>
    <w:rsid w:val="00E30AE0"/>
    <w:rsid w:val="00E7387B"/>
    <w:rsid w:val="00F22083"/>
    <w:rsid w:val="00F5255C"/>
    <w:rsid w:val="00F801E3"/>
    <w:rsid w:val="0167AA33"/>
    <w:rsid w:val="01C3732F"/>
    <w:rsid w:val="0C541320"/>
    <w:rsid w:val="0CD14C83"/>
    <w:rsid w:val="129AF736"/>
    <w:rsid w:val="16606791"/>
    <w:rsid w:val="1845564C"/>
    <w:rsid w:val="1C1127F2"/>
    <w:rsid w:val="1E21617E"/>
    <w:rsid w:val="1E735724"/>
    <w:rsid w:val="1EF22C32"/>
    <w:rsid w:val="20C9FB1F"/>
    <w:rsid w:val="278F88C5"/>
    <w:rsid w:val="2AC05349"/>
    <w:rsid w:val="2DCE9F00"/>
    <w:rsid w:val="2E217C86"/>
    <w:rsid w:val="2F0DE2FA"/>
    <w:rsid w:val="30553D03"/>
    <w:rsid w:val="31DB3710"/>
    <w:rsid w:val="33FEFE05"/>
    <w:rsid w:val="3584D33A"/>
    <w:rsid w:val="3A99C447"/>
    <w:rsid w:val="3BE149B7"/>
    <w:rsid w:val="3D8EFDC4"/>
    <w:rsid w:val="3E76F4C4"/>
    <w:rsid w:val="41F4BF09"/>
    <w:rsid w:val="43AC5ED9"/>
    <w:rsid w:val="49CF8573"/>
    <w:rsid w:val="50533A52"/>
    <w:rsid w:val="50A6389F"/>
    <w:rsid w:val="50BD6A23"/>
    <w:rsid w:val="51B3113D"/>
    <w:rsid w:val="538CE0B6"/>
    <w:rsid w:val="5670F2AB"/>
    <w:rsid w:val="58612221"/>
    <w:rsid w:val="5ADEA5A5"/>
    <w:rsid w:val="5D1A2F3D"/>
    <w:rsid w:val="609F4E37"/>
    <w:rsid w:val="60E32481"/>
    <w:rsid w:val="63D2B06D"/>
    <w:rsid w:val="656FA17E"/>
    <w:rsid w:val="6572EC35"/>
    <w:rsid w:val="6EAB9399"/>
    <w:rsid w:val="6FB3E833"/>
    <w:rsid w:val="6FB403DB"/>
    <w:rsid w:val="73714224"/>
    <w:rsid w:val="78D2AB88"/>
    <w:rsid w:val="7ADA0939"/>
    <w:rsid w:val="7CA738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7D500"/>
  <w15:chartTrackingRefBased/>
  <w15:docId w15:val="{527163E9-59D3-4EAB-B4CA-19E8C9B8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801E3"/>
  </w:style>
  <w:style w:type="paragraph" w:styleId="Otsikko1">
    <w:name w:val="heading 1"/>
    <w:basedOn w:val="Normaali"/>
    <w:next w:val="Normaali"/>
    <w:link w:val="Otsikko1Char"/>
    <w:uiPriority w:val="9"/>
    <w:qFormat/>
    <w:rsid w:val="00F80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F80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F801E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801E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801E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801E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801E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801E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801E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01E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F801E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F801E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801E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801E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801E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801E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801E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801E3"/>
    <w:rPr>
      <w:rFonts w:eastAsiaTheme="majorEastAsia" w:cstheme="majorBidi"/>
      <w:color w:val="272727" w:themeColor="text1" w:themeTint="D8"/>
    </w:rPr>
  </w:style>
  <w:style w:type="paragraph" w:styleId="Otsikko">
    <w:name w:val="Title"/>
    <w:basedOn w:val="Normaali"/>
    <w:next w:val="Normaali"/>
    <w:link w:val="OtsikkoChar"/>
    <w:uiPriority w:val="10"/>
    <w:qFormat/>
    <w:rsid w:val="00F80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801E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801E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801E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801E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801E3"/>
    <w:rPr>
      <w:i/>
      <w:iCs/>
      <w:color w:val="404040" w:themeColor="text1" w:themeTint="BF"/>
    </w:rPr>
  </w:style>
  <w:style w:type="paragraph" w:styleId="Luettelokappale">
    <w:name w:val="List Paragraph"/>
    <w:basedOn w:val="Normaali"/>
    <w:uiPriority w:val="34"/>
    <w:qFormat/>
    <w:rsid w:val="00F801E3"/>
    <w:pPr>
      <w:ind w:left="720"/>
      <w:contextualSpacing/>
    </w:pPr>
  </w:style>
  <w:style w:type="character" w:styleId="Voimakaskorostus">
    <w:name w:val="Intense Emphasis"/>
    <w:basedOn w:val="Kappaleenoletusfontti"/>
    <w:uiPriority w:val="21"/>
    <w:qFormat/>
    <w:rsid w:val="00F801E3"/>
    <w:rPr>
      <w:i/>
      <w:iCs/>
      <w:color w:val="0F4761" w:themeColor="accent1" w:themeShade="BF"/>
    </w:rPr>
  </w:style>
  <w:style w:type="paragraph" w:styleId="Erottuvalainaus">
    <w:name w:val="Intense Quote"/>
    <w:basedOn w:val="Normaali"/>
    <w:next w:val="Normaali"/>
    <w:link w:val="ErottuvalainausChar"/>
    <w:uiPriority w:val="30"/>
    <w:qFormat/>
    <w:rsid w:val="00F80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801E3"/>
    <w:rPr>
      <w:i/>
      <w:iCs/>
      <w:color w:val="0F4761" w:themeColor="accent1" w:themeShade="BF"/>
    </w:rPr>
  </w:style>
  <w:style w:type="character" w:styleId="Erottuvaviittaus">
    <w:name w:val="Intense Reference"/>
    <w:basedOn w:val="Kappaleenoletusfontti"/>
    <w:uiPriority w:val="32"/>
    <w:qFormat/>
    <w:rsid w:val="00F801E3"/>
    <w:rPr>
      <w:b/>
      <w:bCs/>
      <w:smallCaps/>
      <w:color w:val="0F4761" w:themeColor="accent1" w:themeShade="BF"/>
      <w:spacing w:val="5"/>
    </w:rPr>
  </w:style>
  <w:style w:type="paragraph" w:styleId="Yltunniste">
    <w:name w:val="header"/>
    <w:basedOn w:val="Normaali"/>
    <w:link w:val="YltunnisteChar"/>
    <w:uiPriority w:val="99"/>
    <w:unhideWhenUsed/>
    <w:rsid w:val="00F801E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801E3"/>
  </w:style>
  <w:style w:type="paragraph" w:styleId="Alatunniste">
    <w:name w:val="footer"/>
    <w:basedOn w:val="Normaali"/>
    <w:link w:val="AlatunnisteChar"/>
    <w:uiPriority w:val="99"/>
    <w:unhideWhenUsed/>
    <w:rsid w:val="00F801E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801E3"/>
  </w:style>
  <w:style w:type="paragraph" w:styleId="Sisllysluettelonotsikko">
    <w:name w:val="TOC Heading"/>
    <w:basedOn w:val="Otsikko1"/>
    <w:next w:val="Normaali"/>
    <w:uiPriority w:val="39"/>
    <w:unhideWhenUsed/>
    <w:qFormat/>
    <w:rsid w:val="00F801E3"/>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F801E3"/>
    <w:pPr>
      <w:spacing w:after="100"/>
    </w:pPr>
  </w:style>
  <w:style w:type="paragraph" w:styleId="Sisluet2">
    <w:name w:val="toc 2"/>
    <w:basedOn w:val="Normaali"/>
    <w:next w:val="Normaali"/>
    <w:autoRedefine/>
    <w:uiPriority w:val="39"/>
    <w:unhideWhenUsed/>
    <w:rsid w:val="00F801E3"/>
    <w:pPr>
      <w:tabs>
        <w:tab w:val="right" w:leader="dot" w:pos="9016"/>
      </w:tabs>
      <w:spacing w:after="100"/>
      <w:ind w:left="220"/>
    </w:pPr>
    <w:rPr>
      <w:b/>
      <w:bCs/>
      <w:noProof/>
    </w:rPr>
  </w:style>
  <w:style w:type="character" w:styleId="Hyperlinkki">
    <w:name w:val="Hyperlink"/>
    <w:basedOn w:val="Kappaleenoletusfontti"/>
    <w:uiPriority w:val="99"/>
    <w:unhideWhenUsed/>
    <w:rsid w:val="00F801E3"/>
    <w:rPr>
      <w:color w:val="467886" w:themeColor="hyperlink"/>
      <w:u w:val="single"/>
    </w:rPr>
  </w:style>
  <w:style w:type="table" w:styleId="TaulukkoRuudukko">
    <w:name w:val="Table Grid"/>
    <w:basedOn w:val="Normaalitaulukko"/>
    <w:uiPriority w:val="39"/>
    <w:rsid w:val="00F80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3">
    <w:name w:val="toc 3"/>
    <w:basedOn w:val="Normaali"/>
    <w:next w:val="Normaali"/>
    <w:autoRedefine/>
    <w:uiPriority w:val="39"/>
    <w:unhideWhenUsed/>
    <w:rsid w:val="00F801E3"/>
    <w:pPr>
      <w:spacing w:after="100"/>
      <w:ind w:left="440"/>
    </w:pPr>
  </w:style>
  <w:style w:type="character" w:styleId="Kommentinviite">
    <w:name w:val="annotation reference"/>
    <w:basedOn w:val="Kappaleenoletusfontti"/>
    <w:uiPriority w:val="99"/>
    <w:semiHidden/>
    <w:unhideWhenUsed/>
    <w:rsid w:val="00F801E3"/>
    <w:rPr>
      <w:sz w:val="16"/>
      <w:szCs w:val="16"/>
    </w:rPr>
  </w:style>
  <w:style w:type="paragraph" w:styleId="Kommentinteksti">
    <w:name w:val="annotation text"/>
    <w:basedOn w:val="Normaali"/>
    <w:link w:val="KommentintekstiChar"/>
    <w:uiPriority w:val="99"/>
    <w:unhideWhenUsed/>
    <w:rsid w:val="00F801E3"/>
    <w:pPr>
      <w:spacing w:line="240" w:lineRule="auto"/>
    </w:pPr>
    <w:rPr>
      <w:sz w:val="20"/>
      <w:szCs w:val="20"/>
    </w:rPr>
  </w:style>
  <w:style w:type="character" w:customStyle="1" w:styleId="KommentintekstiChar">
    <w:name w:val="Kommentin teksti Char"/>
    <w:basedOn w:val="Kappaleenoletusfontti"/>
    <w:link w:val="Kommentinteksti"/>
    <w:uiPriority w:val="99"/>
    <w:rsid w:val="00F801E3"/>
    <w:rPr>
      <w:sz w:val="20"/>
      <w:szCs w:val="20"/>
    </w:rPr>
  </w:style>
  <w:style w:type="paragraph" w:styleId="Kommentinotsikko">
    <w:name w:val="annotation subject"/>
    <w:basedOn w:val="Kommentinteksti"/>
    <w:next w:val="Kommentinteksti"/>
    <w:link w:val="KommentinotsikkoChar"/>
    <w:uiPriority w:val="99"/>
    <w:semiHidden/>
    <w:unhideWhenUsed/>
    <w:rsid w:val="00F801E3"/>
    <w:rPr>
      <w:b/>
      <w:bCs/>
    </w:rPr>
  </w:style>
  <w:style w:type="character" w:customStyle="1" w:styleId="KommentinotsikkoChar">
    <w:name w:val="Kommentin otsikko Char"/>
    <w:basedOn w:val="KommentintekstiChar"/>
    <w:link w:val="Kommentinotsikko"/>
    <w:uiPriority w:val="99"/>
    <w:semiHidden/>
    <w:rsid w:val="00F801E3"/>
    <w:rPr>
      <w:b/>
      <w:bCs/>
      <w:sz w:val="20"/>
      <w:szCs w:val="20"/>
    </w:rPr>
  </w:style>
  <w:style w:type="paragraph" w:styleId="Muutos">
    <w:name w:val="Revision"/>
    <w:hidden/>
    <w:uiPriority w:val="99"/>
    <w:semiHidden/>
    <w:rsid w:val="00F801E3"/>
    <w:pPr>
      <w:spacing w:after="0" w:line="240" w:lineRule="auto"/>
    </w:pPr>
  </w:style>
  <w:style w:type="paragraph" w:styleId="Eivli">
    <w:name w:val="No Spacing"/>
    <w:link w:val="EivliChar"/>
    <w:uiPriority w:val="1"/>
    <w:qFormat/>
    <w:rsid w:val="00F801E3"/>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F801E3"/>
    <w:rPr>
      <w:rFonts w:eastAsiaTheme="minorEastAsia"/>
      <w:kern w:val="0"/>
      <w:lang w:eastAsia="fi-FI"/>
      <w14:ligatures w14:val="none"/>
    </w:rPr>
  </w:style>
  <w:style w:type="character" w:styleId="Paikkamerkkiteksti">
    <w:name w:val="Placeholder Text"/>
    <w:basedOn w:val="Kappaleenoletusfontti"/>
    <w:uiPriority w:val="99"/>
    <w:semiHidden/>
    <w:rsid w:val="00F801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4010</Words>
  <Characters>32487</Characters>
  <Application>Microsoft Office Word</Application>
  <DocSecurity>0</DocSecurity>
  <Lines>270</Lines>
  <Paragraphs>72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Matinolli Hanna-Maria</cp:lastModifiedBy>
  <cp:revision>2</cp:revision>
  <dcterms:created xsi:type="dcterms:W3CDTF">2026-04-07T09:20:00Z</dcterms:created>
  <dcterms:modified xsi:type="dcterms:W3CDTF">2026-04-07T09:21:00Z</dcterms:modified>
</cp:coreProperties>
</file>