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81057" w14:textId="10B0EE2F" w:rsidR="00EA1D05" w:rsidRPr="00906E8E" w:rsidRDefault="00AA0DD6" w:rsidP="00B52B41">
      <w:pPr>
        <w:pStyle w:val="Otsikko3"/>
        <w:numPr>
          <w:ilvl w:val="0"/>
          <w:numId w:val="0"/>
        </w:numPr>
        <w:rPr>
          <w:b w:val="0"/>
          <w:bCs/>
          <w:lang w:val="sv-SE"/>
        </w:rPr>
      </w:pPr>
      <w:r w:rsidRPr="00906E8E">
        <w:rPr>
          <w:b w:val="0"/>
          <w:noProof/>
          <w:lang w:val="sv-SE"/>
        </w:rPr>
        <mc:AlternateContent>
          <mc:Choice Requires="wps">
            <w:drawing>
              <wp:anchor distT="0" distB="0" distL="114300" distR="114300" simplePos="0" relativeHeight="251658262" behindDoc="1" locked="0" layoutInCell="1" allowOverlap="1" wp14:anchorId="76F47DAF" wp14:editId="1885492B">
                <wp:simplePos x="0" y="0"/>
                <wp:positionH relativeFrom="column">
                  <wp:posOffset>5977448</wp:posOffset>
                </wp:positionH>
                <wp:positionV relativeFrom="paragraph">
                  <wp:posOffset>-1311413</wp:posOffset>
                </wp:positionV>
                <wp:extent cx="527050" cy="11191792"/>
                <wp:effectExtent l="0" t="0" r="6350" b="0"/>
                <wp:wrapNone/>
                <wp:docPr id="934752698" name="Suorakulmio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27050" cy="11191792"/>
                        </a:xfrm>
                        <a:prstGeom prst="rect">
                          <a:avLst/>
                        </a:prstGeom>
                        <a:solidFill>
                          <a:srgbClr val="A5CDEE">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D06AA" id="Suorakulmio 1" o:spid="_x0000_s1026" alt="&quot;&quot;" style="position:absolute;margin-left:470.65pt;margin-top:-103.25pt;width:41.5pt;height:881.25pt;z-index:-251658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" fillcolor="#c9e1f5" stroked="f" strokeweight="1pt"/>
            </w:pict>
          </mc:Fallback>
        </mc:AlternateContent>
      </w:r>
      <w:r w:rsidRPr="00906E8E">
        <w:rPr>
          <w:bCs/>
          <w:lang w:val="sv-SE"/>
        </w:rPr>
        <w:t xml:space="preserve">Bilaga 1. Utvärderingsverktyg för bedömning av behovet av teoretiskt kunnande inom läkemedelsbehandling i den egna organisationen </w:t>
      </w:r>
    </w:p>
    <w:p w14:paraId="207A7968" w14:textId="4EA31A35" w:rsidR="00D832F4" w:rsidRDefault="00CF70A1" w:rsidP="0062245D">
      <w:pPr>
        <w:spacing w:after="240"/>
        <w:rPr>
          <w:rFonts w:eastAsia="Calibri"/>
          <w:lang w:val="sv-SE"/>
        </w:rPr>
      </w:pPr>
      <w:r w:rsidRPr="00CF70A1">
        <w:rPr>
          <w:rFonts w:eastAsia="Calibri"/>
          <w:lang w:val="sv-SE"/>
        </w:rPr>
        <w:t>10.6.2024 (publicerad på svenska 19.11.2024)</w:t>
      </w:r>
    </w:p>
    <w:p w14:paraId="4A1C04CA" w14:textId="78A3016C" w:rsidR="00EA1D05" w:rsidRPr="00906E8E" w:rsidRDefault="0036274C" w:rsidP="0062245D">
      <w:pPr>
        <w:spacing w:after="240"/>
        <w:rPr>
          <w:rFonts w:eastAsia="Calibri"/>
          <w:kern w:val="2"/>
          <w:lang w:val="sv-SE"/>
          <w14:ligatures w14:val="standardContextual"/>
        </w:rPr>
      </w:pPr>
      <w:r w:rsidRPr="00906E8E">
        <w:rPr>
          <w:rFonts w:eastAsia="Calibri"/>
          <w:noProof/>
          <w:lang w:val="sv-SE"/>
        </w:rPr>
        <w:drawing>
          <wp:anchor distT="0" distB="0" distL="114300" distR="114300" simplePos="0" relativeHeight="251658268" behindDoc="0" locked="0" layoutInCell="1" allowOverlap="1" wp14:anchorId="72F76B48" wp14:editId="41E6D3FF">
            <wp:simplePos x="0" y="0"/>
            <wp:positionH relativeFrom="page">
              <wp:posOffset>7035132</wp:posOffset>
            </wp:positionH>
            <wp:positionV relativeFrom="paragraph">
              <wp:posOffset>1181033</wp:posOffset>
            </wp:positionV>
            <wp:extent cx="315511" cy="315511"/>
            <wp:effectExtent l="0" t="0" r="8890" b="8890"/>
            <wp:wrapNone/>
            <wp:docPr id="779366138" name="Kuv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366138" name="Kuva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15511" cy="315511"/>
                    </a:xfrm>
                    <a:prstGeom prst="rect">
                      <a:avLst/>
                    </a:prstGeom>
                  </pic:spPr>
                </pic:pic>
              </a:graphicData>
            </a:graphic>
            <wp14:sizeRelH relativeFrom="margin">
              <wp14:pctWidth>0</wp14:pctWidth>
            </wp14:sizeRelH>
            <wp14:sizeRelV relativeFrom="margin">
              <wp14:pctHeight>0</wp14:pctHeight>
            </wp14:sizeRelV>
          </wp:anchor>
        </w:drawing>
      </w:r>
      <w:r w:rsidRPr="00906E8E">
        <w:rPr>
          <w:rFonts w:eastAsia="Calibri"/>
          <w:lang w:val="sv-SE"/>
        </w:rPr>
        <w:t xml:space="preserve">Arbetsgruppen </w:t>
      </w:r>
      <w:r w:rsidRPr="004775C8">
        <w:rPr>
          <w:rFonts w:eastAsia="Calibri"/>
          <w:lang w:val="sv-SE"/>
        </w:rPr>
        <w:t>i det nationella nätverket för läkemedelsinformation</w:t>
      </w:r>
      <w:r w:rsidRPr="00906E8E">
        <w:rPr>
          <w:rFonts w:eastAsia="Calibri"/>
          <w:lang w:val="sv-SE"/>
        </w:rPr>
        <w:t xml:space="preserve"> har utarbetat rekommendationen ”Säkerställande av det teoretiska kunnandet inom läkemedelsbehandling” för inköpare av system för säkerställande av det teoretiska kunnandet inom läkemedelsbehandling. Arbetet baseras på </w:t>
      </w:r>
      <w:hyperlink r:id="rId13" w:history="1">
        <w:r w:rsidRPr="00906E8E">
          <w:rPr>
            <w:rFonts w:eastAsia="Calibri"/>
            <w:color w:val="0563C1"/>
            <w:kern w:val="2"/>
            <w:u w:val="single"/>
            <w:lang w:val="sv-SE"/>
            <w14:ligatures w14:val="standardContextual"/>
          </w:rPr>
          <w:t>Säker läkemedelsbehandling: Handbok för upprättande av plan för läkemedelsbehandling</w:t>
        </w:r>
      </w:hyperlink>
      <w:r w:rsidRPr="00906E8E">
        <w:rPr>
          <w:rFonts w:eastAsia="Calibri"/>
          <w:kern w:val="2"/>
          <w:lang w:val="sv-SE"/>
          <w14:ligatures w14:val="standardContextual"/>
        </w:rPr>
        <w:t xml:space="preserve"> (Statsrådets publikationsarkiv Valto, 2021).</w:t>
      </w:r>
    </w:p>
    <w:p w14:paraId="0EAA8A83" w14:textId="47CCF116" w:rsidR="0062245D" w:rsidRPr="00906E8E" w:rsidRDefault="0036274C" w:rsidP="0062245D">
      <w:pPr>
        <w:rPr>
          <w:lang w:val="sv-SE"/>
        </w:rPr>
      </w:pPr>
      <w:r w:rsidRPr="00906E8E">
        <w:rPr>
          <w:noProof/>
          <w:lang w:val="sv-SE"/>
        </w:rPr>
        <mc:AlternateContent>
          <mc:Choice Requires="wps">
            <w:drawing>
              <wp:anchor distT="0" distB="0" distL="114300" distR="114300" simplePos="0" relativeHeight="251658244" behindDoc="0" locked="0" layoutInCell="1" allowOverlap="1" wp14:anchorId="296EA738" wp14:editId="5DB72CC0">
                <wp:simplePos x="0" y="0"/>
                <wp:positionH relativeFrom="column">
                  <wp:posOffset>6098150</wp:posOffset>
                </wp:positionH>
                <wp:positionV relativeFrom="paragraph">
                  <wp:posOffset>6841</wp:posOffset>
                </wp:positionV>
                <wp:extent cx="303826" cy="298450"/>
                <wp:effectExtent l="0" t="0" r="20320" b="25400"/>
                <wp:wrapNone/>
                <wp:docPr id="1398065020" name="Ellipsi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3826" cy="298450"/>
                        </a:xfrm>
                        <a:prstGeom prst="ellipse">
                          <a:avLst/>
                        </a:prstGeom>
                        <a:solidFill>
                          <a:sysClr val="window" lastClr="FFFFFF"/>
                        </a:solidFill>
                        <a:ln w="12700" cap="flat" cmpd="sng" algn="ctr">
                          <a:solidFill>
                            <a:srgbClr val="799AB8">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6B550E" id="Ellipsi 2" o:spid="_x0000_s1026" alt="&quot;&quot;" style="position:absolute;margin-left:480.15pt;margin-top:.55pt;width:23.9pt;height:2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" fillcolor="window" strokecolor="#2f3e4c" strokeweight="1pt">
                <v:stroke joinstyle="miter"/>
              </v:oval>
            </w:pict>
          </mc:Fallback>
        </mc:AlternateContent>
      </w:r>
      <w:r w:rsidRPr="00906E8E">
        <w:rPr>
          <w:lang w:val="sv-SE"/>
        </w:rPr>
        <w:t xml:space="preserve">Bedöm med hjälp av frågorna och alternativen nedan vilken typ av teoretiskt kunnande inom läkemedelsbehandling som er organisation behöver. </w:t>
      </w:r>
    </w:p>
    <w:p w14:paraId="2FF0A3A2" w14:textId="66120705" w:rsidR="00EA1D05" w:rsidRPr="00906E8E" w:rsidRDefault="00EA1D05" w:rsidP="00C10A93">
      <w:pPr>
        <w:pStyle w:val="Otsikko4"/>
        <w:rPr>
          <w:rFonts w:eastAsiaTheme="minorEastAsia"/>
          <w:lang w:val="sv-SE"/>
        </w:rPr>
      </w:pPr>
      <w:r w:rsidRPr="00291932">
        <w:rPr>
          <w:rFonts w:eastAsiaTheme="minorEastAsia"/>
          <w:bCs/>
          <w:lang w:val="sv-SE"/>
        </w:rPr>
        <w:t>Organisationens bakgrundsuppgifter</w:t>
      </w:r>
    </w:p>
    <w:p w14:paraId="3DC2470F" w14:textId="4F2C6000" w:rsidR="00EA1D05" w:rsidRPr="00906E8E" w:rsidRDefault="00275C12" w:rsidP="001505A6">
      <w:pPr>
        <w:pStyle w:val="Luettelokappale"/>
        <w:numPr>
          <w:ilvl w:val="0"/>
          <w:numId w:val="39"/>
        </w:numPr>
        <w:ind w:left="426"/>
        <w:rPr>
          <w:lang w:val="sv-SE"/>
        </w:rPr>
      </w:pPr>
      <w:r w:rsidRPr="00906E8E">
        <w:rPr>
          <w:noProof/>
          <w:lang w:val="sv-SE"/>
        </w:rPr>
        <mc:AlternateContent>
          <mc:Choice Requires="wps">
            <w:drawing>
              <wp:anchor distT="0" distB="0" distL="114300" distR="114300" simplePos="0" relativeHeight="251658240" behindDoc="0" locked="0" layoutInCell="1" allowOverlap="1" wp14:anchorId="38013BBF" wp14:editId="658F1971">
                <wp:simplePos x="0" y="0"/>
                <wp:positionH relativeFrom="column">
                  <wp:posOffset>6133168</wp:posOffset>
                </wp:positionH>
                <wp:positionV relativeFrom="paragraph">
                  <wp:posOffset>281305</wp:posOffset>
                </wp:positionV>
                <wp:extent cx="224790" cy="220980"/>
                <wp:effectExtent l="0" t="0" r="22860" b="26670"/>
                <wp:wrapNone/>
                <wp:docPr id="1695812855" name="Ellipsi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4790" cy="220980"/>
                        </a:xfrm>
                        <a:prstGeom prst="ellipse">
                          <a:avLst/>
                        </a:prstGeom>
                        <a:solidFill>
                          <a:sysClr val="window" lastClr="FFFFFF"/>
                        </a:solidFill>
                        <a:ln w="12700" cap="flat" cmpd="sng" algn="ctr">
                          <a:solidFill>
                            <a:srgbClr val="799AB8">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686F9B7A" id="Ellipsi 2" o:spid="_x0000_s1026" alt="&quot;&quot;" style="position:absolute;margin-left:482.95pt;margin-top:22.15pt;width:17.7pt;height:17.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" fillcolor="window" strokecolor="#2f3e4c" strokeweight="1pt">
                <v:stroke joinstyle="miter"/>
              </v:oval>
            </w:pict>
          </mc:Fallback>
        </mc:AlternateContent>
      </w:r>
      <w:r w:rsidRPr="00906E8E">
        <w:rPr>
          <w:lang w:val="sv-SE"/>
        </w:rPr>
        <w:t xml:space="preserve">Vilka yrkesutbildade personer inom social- och hälsovården arbetar i er organisation?   </w:t>
      </w:r>
    </w:p>
    <w:p w14:paraId="612CCFAE" w14:textId="39624B64" w:rsidR="00EA1D05" w:rsidRPr="00906E8E" w:rsidRDefault="00275C12" w:rsidP="00EA1D05">
      <w:pPr>
        <w:numPr>
          <w:ilvl w:val="0"/>
          <w:numId w:val="30"/>
        </w:numPr>
        <w:spacing w:line="240" w:lineRule="auto"/>
        <w:ind w:left="714" w:hanging="357"/>
        <w:rPr>
          <w:lang w:val="sv-SE"/>
        </w:rPr>
      </w:pPr>
      <w:r w:rsidRPr="00906E8E">
        <w:rPr>
          <w:noProof/>
          <w:lang w:val="sv-SE"/>
        </w:rPr>
        <mc:AlternateContent>
          <mc:Choice Requires="wps">
            <w:drawing>
              <wp:anchor distT="0" distB="0" distL="114300" distR="114300" simplePos="0" relativeHeight="251658250" behindDoc="0" locked="0" layoutInCell="1" allowOverlap="1" wp14:anchorId="5EA5D517" wp14:editId="129B1C37">
                <wp:simplePos x="0" y="0"/>
                <wp:positionH relativeFrom="column">
                  <wp:posOffset>6133154</wp:posOffset>
                </wp:positionH>
                <wp:positionV relativeFrom="paragraph">
                  <wp:posOffset>426790</wp:posOffset>
                </wp:positionV>
                <wp:extent cx="224852" cy="221105"/>
                <wp:effectExtent l="0" t="0" r="22860" b="26670"/>
                <wp:wrapNone/>
                <wp:docPr id="215480614" name="Ellipsi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4852" cy="221105"/>
                        </a:xfrm>
                        <a:prstGeom prst="ellipse">
                          <a:avLst/>
                        </a:prstGeom>
                        <a:solidFill>
                          <a:sysClr val="window" lastClr="FFFFFF"/>
                        </a:solidFill>
                        <a:ln w="12700" cap="flat" cmpd="sng" algn="ctr">
                          <a:solidFill>
                            <a:srgbClr val="799AB8">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6AA7B6DE" id="Ellipsi 2" o:spid="_x0000_s1026" alt="&quot;&quot;" style="position:absolute;margin-left:482.95pt;margin-top:33.6pt;width:17.7pt;height:17.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" fillcolor="window" strokecolor="#2f3e4c" strokeweight="1pt">
                <v:stroke joinstyle="miter"/>
              </v:oval>
            </w:pict>
          </mc:Fallback>
        </mc:AlternateContent>
      </w:r>
      <w:r w:rsidRPr="00906E8E">
        <w:rPr>
          <w:lang w:val="sv-SE"/>
        </w:rPr>
        <w:t xml:space="preserve">Legitimerad yrkesutbildad person inom hälso- och sjukvården (sjukskötare, hälsovårdare, förstavårdare, barnmorska) </w:t>
      </w:r>
    </w:p>
    <w:p w14:paraId="0F28401F" w14:textId="05A0E46E" w:rsidR="00EA1D05" w:rsidRPr="00906E8E" w:rsidRDefault="00275C12" w:rsidP="00EA1D05">
      <w:pPr>
        <w:numPr>
          <w:ilvl w:val="0"/>
          <w:numId w:val="30"/>
        </w:numPr>
        <w:spacing w:line="240" w:lineRule="auto"/>
        <w:ind w:left="714" w:hanging="357"/>
        <w:rPr>
          <w:lang w:val="sv-SE"/>
        </w:rPr>
      </w:pPr>
      <w:r w:rsidRPr="00906E8E">
        <w:rPr>
          <w:noProof/>
          <w:lang w:val="sv-SE"/>
        </w:rPr>
        <mc:AlternateContent>
          <mc:Choice Requires="wps">
            <w:drawing>
              <wp:anchor distT="0" distB="0" distL="114300" distR="114300" simplePos="0" relativeHeight="251658258" behindDoc="0" locked="0" layoutInCell="1" allowOverlap="1" wp14:anchorId="4A58493D" wp14:editId="60D4AED9">
                <wp:simplePos x="0" y="0"/>
                <wp:positionH relativeFrom="column">
                  <wp:posOffset>6131560</wp:posOffset>
                </wp:positionH>
                <wp:positionV relativeFrom="paragraph">
                  <wp:posOffset>408926</wp:posOffset>
                </wp:positionV>
                <wp:extent cx="223200" cy="219600"/>
                <wp:effectExtent l="0" t="0" r="24765" b="28575"/>
                <wp:wrapNone/>
                <wp:docPr id="1831739163" name="Ellipsi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3200" cy="219600"/>
                        </a:xfrm>
                        <a:prstGeom prst="ellipse">
                          <a:avLst/>
                        </a:prstGeom>
                        <a:solidFill>
                          <a:sysClr val="window" lastClr="FFFFFF"/>
                        </a:solidFill>
                        <a:ln w="12700" cap="flat" cmpd="sng" algn="ctr">
                          <a:solidFill>
                            <a:srgbClr val="799AB8">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52BCA300" id="Ellipsi 2" o:spid="_x0000_s1026" alt="&quot;&quot;" style="position:absolute;margin-left:482.8pt;margin-top:32.2pt;width:17.55pt;height:1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" fillcolor="window" strokecolor="#2f3e4c" strokeweight="1pt">
                <v:stroke joinstyle="miter"/>
              </v:oval>
            </w:pict>
          </mc:Fallback>
        </mc:AlternateContent>
      </w:r>
      <w:r w:rsidRPr="00906E8E">
        <w:rPr>
          <w:lang w:val="sv-SE"/>
        </w:rPr>
        <w:t xml:space="preserve">Yrkesutbildad person inom social- och hälsovården med skyddad yrkesbeteckning (bl.a. närvårdare, primärskötare, hjälpskötare) </w:t>
      </w:r>
    </w:p>
    <w:p w14:paraId="1630AD0C" w14:textId="5AB31091" w:rsidR="00EA1D05" w:rsidRPr="00906E8E" w:rsidRDefault="00EA1D05" w:rsidP="00EA1D05">
      <w:pPr>
        <w:numPr>
          <w:ilvl w:val="0"/>
          <w:numId w:val="30"/>
        </w:numPr>
        <w:spacing w:line="240" w:lineRule="auto"/>
        <w:ind w:left="714" w:hanging="357"/>
        <w:rPr>
          <w:lang w:val="sv-SE"/>
        </w:rPr>
      </w:pPr>
      <w:r w:rsidRPr="00906E8E">
        <w:rPr>
          <w:lang w:val="sv-SE"/>
        </w:rPr>
        <w:t xml:space="preserve">Yrkesutbildad person inom det sociala området i vars examen </w:t>
      </w:r>
      <w:r w:rsidR="00D235A1">
        <w:rPr>
          <w:lang w:val="sv-SE"/>
        </w:rPr>
        <w:t xml:space="preserve">ingår </w:t>
      </w:r>
      <w:r w:rsidRPr="00906E8E">
        <w:rPr>
          <w:lang w:val="sv-SE"/>
        </w:rPr>
        <w:t xml:space="preserve">en utbildning i läkemedelsbehandling som åtminstone motsvarar kompetenskraven för närvårdare  </w:t>
      </w:r>
    </w:p>
    <w:p w14:paraId="646B5948" w14:textId="0A1C26C5" w:rsidR="00EA1D05" w:rsidRPr="00906E8E" w:rsidRDefault="00EA1D05" w:rsidP="001505A6">
      <w:pPr>
        <w:pStyle w:val="Luettelokappale"/>
        <w:numPr>
          <w:ilvl w:val="0"/>
          <w:numId w:val="39"/>
        </w:numPr>
        <w:ind w:left="426"/>
        <w:rPr>
          <w:lang w:val="sv-SE"/>
        </w:rPr>
      </w:pPr>
      <w:r w:rsidRPr="00906E8E">
        <w:rPr>
          <w:lang w:val="sv-SE"/>
        </w:rPr>
        <w:t xml:space="preserve">Vilket teoretiskt kunnande inom läkemedelsbehandling behöver arbetstagarna i er organisation i sitt arbete? Observera arbetsbeskrivningen och kraven för olika yrkesbeteckningar.   </w:t>
      </w:r>
      <w:r w:rsidRPr="00906E8E">
        <w:rPr>
          <w:lang w:val="sv-SE"/>
        </w:rPr>
        <w:tab/>
      </w:r>
    </w:p>
    <w:p w14:paraId="054D1AA4" w14:textId="7D373782" w:rsidR="00EA1D05" w:rsidRPr="00906E8E" w:rsidRDefault="00EA1D05" w:rsidP="00EA1D05">
      <w:pPr>
        <w:numPr>
          <w:ilvl w:val="0"/>
          <w:numId w:val="31"/>
        </w:numPr>
        <w:spacing w:line="240" w:lineRule="auto"/>
        <w:ind w:left="714" w:hanging="357"/>
        <w:rPr>
          <w:lang w:val="sv-SE"/>
        </w:rPr>
      </w:pPr>
      <w:r w:rsidRPr="00906E8E">
        <w:rPr>
          <w:noProof/>
          <w:lang w:val="sv-SE"/>
        </w:rPr>
        <mc:AlternateContent>
          <mc:Choice Requires="wps">
            <w:drawing>
              <wp:anchor distT="0" distB="0" distL="114300" distR="114300" simplePos="0" relativeHeight="251658241" behindDoc="0" locked="0" layoutInCell="1" allowOverlap="1" wp14:anchorId="3E4A9CC1" wp14:editId="20A1C8FB">
                <wp:simplePos x="0" y="0"/>
                <wp:positionH relativeFrom="column">
                  <wp:posOffset>6131560</wp:posOffset>
                </wp:positionH>
                <wp:positionV relativeFrom="paragraph">
                  <wp:posOffset>46240</wp:posOffset>
                </wp:positionV>
                <wp:extent cx="223200" cy="219600"/>
                <wp:effectExtent l="0" t="0" r="24765" b="28575"/>
                <wp:wrapNone/>
                <wp:docPr id="1957623950" name="Ellipsi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3200" cy="219600"/>
                        </a:xfrm>
                        <a:prstGeom prst="ellipse">
                          <a:avLst/>
                        </a:prstGeom>
                        <a:solidFill>
                          <a:sysClr val="window" lastClr="FFFFFF"/>
                        </a:solidFill>
                        <a:ln w="12700" cap="flat" cmpd="sng" algn="ctr">
                          <a:solidFill>
                            <a:srgbClr val="799AB8">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44754D11" id="Ellipsi 2" o:spid="_x0000_s1026" alt="&quot;&quot;" style="position:absolute;margin-left:482.8pt;margin-top:3.65pt;width:17.55pt;height:17.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" fillcolor="window" strokecolor="#2f3e4c" strokeweight="1pt">
                <v:stroke joinstyle="miter"/>
              </v:oval>
            </w:pict>
          </mc:Fallback>
        </mc:AlternateContent>
      </w:r>
      <w:r w:rsidRPr="00906E8E">
        <w:rPr>
          <w:lang w:val="sv-SE"/>
        </w:rPr>
        <w:t>Grunderna i läkemedelsbehandling (t.ex. dosering av läkemedel genom matsmältningskanalen (enteralt), uppdelning av läkemedel, administ</w:t>
      </w:r>
      <w:r w:rsidR="00906E8E">
        <w:rPr>
          <w:lang w:val="sv-SE"/>
        </w:rPr>
        <w:t>r</w:t>
      </w:r>
      <w:r w:rsidRPr="00906E8E">
        <w:rPr>
          <w:lang w:val="sv-SE"/>
        </w:rPr>
        <w:t xml:space="preserve">ering av injektioner) </w:t>
      </w:r>
      <w:r w:rsidRPr="00906E8E">
        <w:rPr>
          <w:lang w:val="sv-SE"/>
        </w:rPr>
        <w:tab/>
        <w:t xml:space="preserve">  </w:t>
      </w:r>
    </w:p>
    <w:p w14:paraId="7A03C63D" w14:textId="4F163C27" w:rsidR="00EA1D05" w:rsidRPr="00906E8E" w:rsidRDefault="00275C12" w:rsidP="00EA1D05">
      <w:pPr>
        <w:numPr>
          <w:ilvl w:val="0"/>
          <w:numId w:val="31"/>
        </w:numPr>
        <w:spacing w:line="240" w:lineRule="auto"/>
        <w:ind w:left="714" w:hanging="357"/>
        <w:rPr>
          <w:lang w:val="sv-SE"/>
        </w:rPr>
      </w:pPr>
      <w:r w:rsidRPr="00906E8E">
        <w:rPr>
          <w:noProof/>
          <w:lang w:val="sv-SE"/>
        </w:rPr>
        <mc:AlternateContent>
          <mc:Choice Requires="wps">
            <w:drawing>
              <wp:anchor distT="0" distB="0" distL="114300" distR="114300" simplePos="0" relativeHeight="251658245" behindDoc="0" locked="0" layoutInCell="1" allowOverlap="1" wp14:anchorId="0B34B3A8" wp14:editId="5F4FA580">
                <wp:simplePos x="0" y="0"/>
                <wp:positionH relativeFrom="column">
                  <wp:posOffset>6131560</wp:posOffset>
                </wp:positionH>
                <wp:positionV relativeFrom="paragraph">
                  <wp:posOffset>277143</wp:posOffset>
                </wp:positionV>
                <wp:extent cx="223200" cy="219600"/>
                <wp:effectExtent l="0" t="0" r="24765" b="28575"/>
                <wp:wrapNone/>
                <wp:docPr id="1662797431" name="Ellipsi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3200" cy="219600"/>
                        </a:xfrm>
                        <a:prstGeom prst="ellipse">
                          <a:avLst/>
                        </a:prstGeom>
                        <a:solidFill>
                          <a:sysClr val="window" lastClr="FFFFFF"/>
                        </a:solidFill>
                        <a:ln w="12700" cap="flat" cmpd="sng" algn="ctr">
                          <a:solidFill>
                            <a:srgbClr val="799AB8">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0FE4C820" id="Ellipsi 2" o:spid="_x0000_s1026" alt="&quot;&quot;" style="position:absolute;margin-left:482.8pt;margin-top:21.8pt;width:17.55pt;height:17.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" fillcolor="window" strokecolor="#2f3e4c" strokeweight="1pt">
                <v:stroke joinstyle="miter"/>
              </v:oval>
            </w:pict>
          </mc:Fallback>
        </mc:AlternateContent>
      </w:r>
      <w:r w:rsidRPr="00906E8E">
        <w:rPr>
          <w:noProof/>
          <w:lang w:val="sv-SE"/>
        </w:rPr>
        <mc:AlternateContent>
          <mc:Choice Requires="wps">
            <w:drawing>
              <wp:anchor distT="0" distB="0" distL="114300" distR="114300" simplePos="0" relativeHeight="251658243" behindDoc="0" locked="0" layoutInCell="1" allowOverlap="1" wp14:anchorId="59AA0C63" wp14:editId="3C85425C">
                <wp:simplePos x="0" y="0"/>
                <wp:positionH relativeFrom="column">
                  <wp:posOffset>6131560</wp:posOffset>
                </wp:positionH>
                <wp:positionV relativeFrom="paragraph">
                  <wp:posOffset>3810</wp:posOffset>
                </wp:positionV>
                <wp:extent cx="223200" cy="219600"/>
                <wp:effectExtent l="0" t="0" r="24765" b="28575"/>
                <wp:wrapNone/>
                <wp:docPr id="1696608742" name="Ellipsi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3200" cy="219600"/>
                        </a:xfrm>
                        <a:prstGeom prst="ellipse">
                          <a:avLst/>
                        </a:prstGeom>
                        <a:solidFill>
                          <a:sysClr val="window" lastClr="FFFFFF"/>
                        </a:solidFill>
                        <a:ln w="12700" cap="flat" cmpd="sng" algn="ctr">
                          <a:solidFill>
                            <a:srgbClr val="799AB8">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7F692202" id="Ellipsi 2" o:spid="_x0000_s1026" alt="&quot;&quot;" style="position:absolute;margin-left:482.8pt;margin-top:.3pt;width:17.55pt;height:17.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" fillcolor="window" strokecolor="#2f3e4c" strokeweight="1pt">
                <v:stroke joinstyle="miter"/>
              </v:oval>
            </w:pict>
          </mc:Fallback>
        </mc:AlternateContent>
      </w:r>
      <w:r w:rsidRPr="00906E8E">
        <w:rPr>
          <w:lang w:val="sv-SE"/>
        </w:rPr>
        <w:t xml:space="preserve">Grunderna i läkemedelsbehandling av smärta </w:t>
      </w:r>
    </w:p>
    <w:p w14:paraId="7DD908FE" w14:textId="77777777" w:rsidR="00EA1D05" w:rsidRPr="00906E8E" w:rsidRDefault="00EA1D05" w:rsidP="00EA1D05">
      <w:pPr>
        <w:numPr>
          <w:ilvl w:val="0"/>
          <w:numId w:val="31"/>
        </w:numPr>
        <w:spacing w:line="240" w:lineRule="auto"/>
        <w:ind w:left="714" w:hanging="357"/>
        <w:rPr>
          <w:lang w:val="sv-SE"/>
        </w:rPr>
      </w:pPr>
      <w:r w:rsidRPr="00906E8E">
        <w:rPr>
          <w:noProof/>
          <w:lang w:val="sv-SE"/>
        </w:rPr>
        <mc:AlternateContent>
          <mc:Choice Requires="wps">
            <w:drawing>
              <wp:anchor distT="0" distB="0" distL="114300" distR="114300" simplePos="0" relativeHeight="251658246" behindDoc="0" locked="0" layoutInCell="1" allowOverlap="1" wp14:anchorId="780C130E" wp14:editId="0D8D16CA">
                <wp:simplePos x="0" y="0"/>
                <wp:positionH relativeFrom="column">
                  <wp:posOffset>6131560</wp:posOffset>
                </wp:positionH>
                <wp:positionV relativeFrom="paragraph">
                  <wp:posOffset>280007</wp:posOffset>
                </wp:positionV>
                <wp:extent cx="223200" cy="219600"/>
                <wp:effectExtent l="0" t="0" r="24765" b="28575"/>
                <wp:wrapNone/>
                <wp:docPr id="843610156" name="Ellipsi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3200" cy="219600"/>
                        </a:xfrm>
                        <a:prstGeom prst="ellipse">
                          <a:avLst/>
                        </a:prstGeom>
                        <a:solidFill>
                          <a:sysClr val="window" lastClr="FFFFFF"/>
                        </a:solidFill>
                        <a:ln w="12700" cap="flat" cmpd="sng" algn="ctr">
                          <a:solidFill>
                            <a:srgbClr val="799AB8">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3C3E921B" id="Ellipsi 2" o:spid="_x0000_s1026" alt="&quot;&quot;" style="position:absolute;margin-left:482.8pt;margin-top:22.05pt;width:17.55pt;height:17.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" fillcolor="window" strokecolor="#2f3e4c" strokeweight="1pt">
                <v:stroke joinstyle="miter"/>
              </v:oval>
            </w:pict>
          </mc:Fallback>
        </mc:AlternateContent>
      </w:r>
      <w:r w:rsidRPr="00906E8E">
        <w:rPr>
          <w:lang w:val="sv-SE"/>
        </w:rPr>
        <w:t xml:space="preserve">Krävande läkemedelsbehandling av smärta </w:t>
      </w:r>
    </w:p>
    <w:p w14:paraId="0A3AFBC7" w14:textId="5A17E9FC" w:rsidR="00EA1D05" w:rsidRPr="00906E8E" w:rsidRDefault="00EA1D05" w:rsidP="00EA1D05">
      <w:pPr>
        <w:numPr>
          <w:ilvl w:val="0"/>
          <w:numId w:val="31"/>
        </w:numPr>
        <w:spacing w:line="240" w:lineRule="auto"/>
        <w:ind w:left="714" w:hanging="357"/>
        <w:rPr>
          <w:lang w:val="sv-SE"/>
        </w:rPr>
      </w:pPr>
      <w:r w:rsidRPr="00906E8E">
        <w:rPr>
          <w:noProof/>
          <w:lang w:val="sv-SE"/>
        </w:rPr>
        <mc:AlternateContent>
          <mc:Choice Requires="wps">
            <w:drawing>
              <wp:anchor distT="0" distB="0" distL="114300" distR="114300" simplePos="0" relativeHeight="251658249" behindDoc="0" locked="0" layoutInCell="1" allowOverlap="1" wp14:anchorId="021D130D" wp14:editId="78AFFD73">
                <wp:simplePos x="0" y="0"/>
                <wp:positionH relativeFrom="column">
                  <wp:posOffset>6131560</wp:posOffset>
                </wp:positionH>
                <wp:positionV relativeFrom="paragraph">
                  <wp:posOffset>275548</wp:posOffset>
                </wp:positionV>
                <wp:extent cx="223200" cy="219600"/>
                <wp:effectExtent l="0" t="0" r="24765" b="28575"/>
                <wp:wrapNone/>
                <wp:docPr id="622069047" name="Ellipsi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3200" cy="219600"/>
                        </a:xfrm>
                        <a:prstGeom prst="ellipse">
                          <a:avLst/>
                        </a:prstGeom>
                        <a:solidFill>
                          <a:sysClr val="window" lastClr="FFFFFF"/>
                        </a:solidFill>
                        <a:ln w="12700" cap="flat" cmpd="sng" algn="ctr">
                          <a:solidFill>
                            <a:srgbClr val="799AB8">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4BECDE4E" id="Ellipsi 2" o:spid="_x0000_s1026" alt="&quot;&quot;" style="position:absolute;margin-left:482.8pt;margin-top:21.7pt;width:17.55pt;height:17.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" fillcolor="window" strokecolor="#2f3e4c" strokeweight="1pt">
                <v:stroke joinstyle="miter"/>
              </v:oval>
            </w:pict>
          </mc:Fallback>
        </mc:AlternateContent>
      </w:r>
      <w:r w:rsidRPr="00906E8E">
        <w:rPr>
          <w:lang w:val="sv-SE"/>
        </w:rPr>
        <w:t xml:space="preserve">Läkemedelsbehandling som huvudsakligen inverkar på det centrala nervsystemet (PKV) </w:t>
      </w:r>
      <w:r w:rsidRPr="00906E8E">
        <w:rPr>
          <w:lang w:val="sv-SE"/>
        </w:rPr>
        <w:tab/>
        <w:t xml:space="preserve">  </w:t>
      </w:r>
    </w:p>
    <w:p w14:paraId="13D9AC61" w14:textId="60169C12" w:rsidR="00EA1D05" w:rsidRPr="00906E8E" w:rsidRDefault="00275C12" w:rsidP="00EA1D05">
      <w:pPr>
        <w:numPr>
          <w:ilvl w:val="0"/>
          <w:numId w:val="31"/>
        </w:numPr>
        <w:spacing w:line="240" w:lineRule="auto"/>
        <w:ind w:left="714" w:hanging="357"/>
        <w:rPr>
          <w:lang w:val="sv-SE"/>
        </w:rPr>
      </w:pPr>
      <w:r w:rsidRPr="00906E8E">
        <w:rPr>
          <w:noProof/>
          <w:lang w:val="sv-SE"/>
        </w:rPr>
        <mc:AlternateContent>
          <mc:Choice Requires="wps">
            <w:drawing>
              <wp:anchor distT="0" distB="0" distL="114300" distR="114300" simplePos="0" relativeHeight="251658256" behindDoc="0" locked="0" layoutInCell="1" allowOverlap="1" wp14:anchorId="293E01EC" wp14:editId="01A63890">
                <wp:simplePos x="0" y="0"/>
                <wp:positionH relativeFrom="column">
                  <wp:posOffset>6131560</wp:posOffset>
                </wp:positionH>
                <wp:positionV relativeFrom="paragraph">
                  <wp:posOffset>278371</wp:posOffset>
                </wp:positionV>
                <wp:extent cx="223200" cy="219600"/>
                <wp:effectExtent l="0" t="0" r="24765" b="28575"/>
                <wp:wrapNone/>
                <wp:docPr id="418015612" name="Ellipsi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3200" cy="219600"/>
                        </a:xfrm>
                        <a:prstGeom prst="ellipse">
                          <a:avLst/>
                        </a:prstGeom>
                        <a:solidFill>
                          <a:sysClr val="window" lastClr="FFFFFF"/>
                        </a:solidFill>
                        <a:ln w="12700" cap="flat" cmpd="sng" algn="ctr">
                          <a:solidFill>
                            <a:srgbClr val="799AB8">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719112F7" id="Ellipsi 2" o:spid="_x0000_s1026" alt="&quot;&quot;" style="position:absolute;margin-left:482.8pt;margin-top:21.9pt;width:17.55pt;height:1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" fillcolor="window" strokecolor="#2f3e4c" strokeweight="1pt">
                <v:stroke joinstyle="miter"/>
              </v:oval>
            </w:pict>
          </mc:Fallback>
        </mc:AlternateContent>
      </w:r>
      <w:r w:rsidRPr="00906E8E">
        <w:rPr>
          <w:lang w:val="sv-SE"/>
        </w:rPr>
        <w:t xml:space="preserve">Läkemedelsbehandling med narkotikaklassade preparat (N)   </w:t>
      </w:r>
      <w:r w:rsidRPr="00906E8E">
        <w:rPr>
          <w:lang w:val="sv-SE"/>
        </w:rPr>
        <w:tab/>
        <w:t xml:space="preserve">  </w:t>
      </w:r>
    </w:p>
    <w:p w14:paraId="20B6C9BA" w14:textId="471037D5" w:rsidR="00EA1D05" w:rsidRPr="00906E8E" w:rsidRDefault="00275C12" w:rsidP="00EA1D05">
      <w:pPr>
        <w:numPr>
          <w:ilvl w:val="0"/>
          <w:numId w:val="31"/>
        </w:numPr>
        <w:spacing w:line="240" w:lineRule="auto"/>
        <w:ind w:left="714" w:hanging="357"/>
        <w:rPr>
          <w:lang w:val="sv-SE"/>
        </w:rPr>
      </w:pPr>
      <w:r w:rsidRPr="00906E8E">
        <w:rPr>
          <w:noProof/>
          <w:lang w:val="sv-SE"/>
        </w:rPr>
        <mc:AlternateContent>
          <mc:Choice Requires="wps">
            <w:drawing>
              <wp:anchor distT="0" distB="0" distL="114300" distR="114300" simplePos="0" relativeHeight="251658254" behindDoc="0" locked="0" layoutInCell="1" allowOverlap="1" wp14:anchorId="425C73FC" wp14:editId="140E3F7C">
                <wp:simplePos x="0" y="0"/>
                <wp:positionH relativeFrom="column">
                  <wp:posOffset>6131263</wp:posOffset>
                </wp:positionH>
                <wp:positionV relativeFrom="paragraph">
                  <wp:posOffset>280035</wp:posOffset>
                </wp:positionV>
                <wp:extent cx="223200" cy="219600"/>
                <wp:effectExtent l="0" t="0" r="24765" b="28575"/>
                <wp:wrapNone/>
                <wp:docPr id="399950952" name="Ellipsi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3200" cy="219600"/>
                        </a:xfrm>
                        <a:prstGeom prst="ellipse">
                          <a:avLst/>
                        </a:prstGeom>
                        <a:solidFill>
                          <a:sysClr val="window" lastClr="FFFFFF"/>
                        </a:solidFill>
                        <a:ln w="12700" cap="flat" cmpd="sng" algn="ctr">
                          <a:solidFill>
                            <a:srgbClr val="799AB8">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38F7E890" id="Ellipsi 2" o:spid="_x0000_s1026" alt="&quot;&quot;" style="position:absolute;margin-left:482.8pt;margin-top:22.05pt;width:17.55pt;height:1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" fillcolor="window" strokecolor="#2f3e4c" strokeweight="1pt">
                <v:stroke joinstyle="miter"/>
              </v:oval>
            </w:pict>
          </mc:Fallback>
        </mc:AlternateContent>
      </w:r>
      <w:r w:rsidRPr="00906E8E">
        <w:rPr>
          <w:lang w:val="sv-SE"/>
        </w:rPr>
        <w:t xml:space="preserve">Vaccinering   </w:t>
      </w:r>
    </w:p>
    <w:p w14:paraId="1F6598CC" w14:textId="59B270B3" w:rsidR="00EA1D05" w:rsidRPr="00906E8E" w:rsidRDefault="00275C12" w:rsidP="00EA1D05">
      <w:pPr>
        <w:numPr>
          <w:ilvl w:val="0"/>
          <w:numId w:val="31"/>
        </w:numPr>
        <w:spacing w:line="240" w:lineRule="auto"/>
        <w:ind w:left="714" w:hanging="357"/>
        <w:rPr>
          <w:lang w:val="sv-SE"/>
        </w:rPr>
      </w:pPr>
      <w:r w:rsidRPr="00906E8E">
        <w:rPr>
          <w:noProof/>
          <w:lang w:val="sv-SE"/>
        </w:rPr>
        <mc:AlternateContent>
          <mc:Choice Requires="wps">
            <w:drawing>
              <wp:anchor distT="0" distB="0" distL="114300" distR="114300" simplePos="0" relativeHeight="251658252" behindDoc="0" locked="0" layoutInCell="1" allowOverlap="1" wp14:anchorId="694EDE38" wp14:editId="63963222">
                <wp:simplePos x="0" y="0"/>
                <wp:positionH relativeFrom="column">
                  <wp:posOffset>6131560</wp:posOffset>
                </wp:positionH>
                <wp:positionV relativeFrom="paragraph">
                  <wp:posOffset>274955</wp:posOffset>
                </wp:positionV>
                <wp:extent cx="223200" cy="219600"/>
                <wp:effectExtent l="0" t="0" r="24765" b="28575"/>
                <wp:wrapNone/>
                <wp:docPr id="22148962" name="Ellipsi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3200" cy="219600"/>
                        </a:xfrm>
                        <a:prstGeom prst="ellipse">
                          <a:avLst/>
                        </a:prstGeom>
                        <a:solidFill>
                          <a:sysClr val="window" lastClr="FFFFFF"/>
                        </a:solidFill>
                        <a:ln w="12700" cap="flat" cmpd="sng" algn="ctr">
                          <a:solidFill>
                            <a:srgbClr val="799AB8">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7E2CE1B6" id="Ellipsi 2" o:spid="_x0000_s1026" alt="&quot;&quot;" style="position:absolute;margin-left:482.8pt;margin-top:21.65pt;width:17.55pt;height:17.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" fillcolor="window" strokecolor="#2f3e4c" strokeweight="1pt">
                <v:stroke joinstyle="miter"/>
              </v:oval>
            </w:pict>
          </mc:Fallback>
        </mc:AlternateContent>
      </w:r>
      <w:r w:rsidRPr="00906E8E">
        <w:rPr>
          <w:lang w:val="sv-SE"/>
        </w:rPr>
        <w:t>Intravenös vätske- och läkemedelsbehandling</w:t>
      </w:r>
      <w:r w:rsidRPr="00906E8E">
        <w:rPr>
          <w:lang w:val="sv-SE"/>
        </w:rPr>
        <w:tab/>
        <w:t xml:space="preserve">  </w:t>
      </w:r>
    </w:p>
    <w:p w14:paraId="17A394BE" w14:textId="293CFBB9" w:rsidR="00EA1D05" w:rsidRPr="00906E8E" w:rsidRDefault="00EA1D05" w:rsidP="00EA1D05">
      <w:pPr>
        <w:numPr>
          <w:ilvl w:val="0"/>
          <w:numId w:val="31"/>
        </w:numPr>
        <w:spacing w:line="240" w:lineRule="auto"/>
        <w:ind w:left="714" w:hanging="357"/>
        <w:rPr>
          <w:lang w:val="sv-SE"/>
        </w:rPr>
      </w:pPr>
      <w:r w:rsidRPr="00906E8E">
        <w:rPr>
          <w:lang w:val="sv-SE"/>
        </w:rPr>
        <w:t xml:space="preserve">Blodtransfusion </w:t>
      </w:r>
      <w:r w:rsidRPr="00906E8E">
        <w:rPr>
          <w:lang w:val="sv-SE"/>
        </w:rPr>
        <w:tab/>
        <w:t xml:space="preserve">  </w:t>
      </w:r>
    </w:p>
    <w:p w14:paraId="798DED33" w14:textId="36900ECD" w:rsidR="00EA1D05" w:rsidRPr="00906E8E" w:rsidRDefault="00EA1D05" w:rsidP="001505A6">
      <w:pPr>
        <w:pStyle w:val="Luettelokappale"/>
        <w:numPr>
          <w:ilvl w:val="0"/>
          <w:numId w:val="39"/>
        </w:numPr>
        <w:ind w:left="426"/>
        <w:rPr>
          <w:lang w:val="sv-SE"/>
        </w:rPr>
      </w:pPr>
      <w:r w:rsidRPr="00906E8E">
        <w:rPr>
          <w:lang w:val="sv-SE"/>
        </w:rPr>
        <w:lastRenderedPageBreak/>
        <w:t>Behöver arbetstagarna i er organisation specialkompetens i läkemedelsbehandling (t.ex. läkemedelsbehandling med cellgifter, akut läkemedelsbehandling, hjärtlungräddning, riskläkemedel, biologiska läkemedel)?</w:t>
      </w:r>
    </w:p>
    <w:p w14:paraId="54D1B5DC" w14:textId="4F94AA56" w:rsidR="00EA1D05" w:rsidRPr="00906E8E" w:rsidRDefault="00B91B00" w:rsidP="00EA1D05">
      <w:pPr>
        <w:numPr>
          <w:ilvl w:val="0"/>
          <w:numId w:val="32"/>
        </w:numPr>
        <w:spacing w:line="240" w:lineRule="auto"/>
        <w:ind w:left="714" w:hanging="357"/>
        <w:rPr>
          <w:lang w:val="sv-SE"/>
        </w:rPr>
      </w:pPr>
      <w:r w:rsidRPr="00906E8E">
        <w:rPr>
          <w:noProof/>
          <w:lang w:val="sv-SE"/>
        </w:rPr>
        <mc:AlternateContent>
          <mc:Choice Requires="wps">
            <w:drawing>
              <wp:anchor distT="0" distB="0" distL="114300" distR="114300" simplePos="0" relativeHeight="251658242" behindDoc="1" locked="0" layoutInCell="1" allowOverlap="1" wp14:anchorId="6B38CB6D" wp14:editId="4BEA293C">
                <wp:simplePos x="0" y="0"/>
                <wp:positionH relativeFrom="page">
                  <wp:posOffset>6883996</wp:posOffset>
                </wp:positionH>
                <wp:positionV relativeFrom="paragraph">
                  <wp:posOffset>-1310640</wp:posOffset>
                </wp:positionV>
                <wp:extent cx="525600" cy="11703600"/>
                <wp:effectExtent l="0" t="0" r="8255" b="0"/>
                <wp:wrapNone/>
                <wp:docPr id="2049951373" name="Suorakulmio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25600" cy="11703600"/>
                        </a:xfrm>
                        <a:prstGeom prst="rect">
                          <a:avLst/>
                        </a:prstGeom>
                        <a:solidFill>
                          <a:srgbClr val="A5CDEE">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DCA6D" id="Suorakulmio 1" o:spid="_x0000_s1026" alt="&quot;&quot;" style="position:absolute;margin-left:542.05pt;margin-top:-103.2pt;width:41.4pt;height:921.5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" fillcolor="#c9e1f5" stroked="f" strokeweight="1pt">
                <w10:wrap anchorx="page"/>
              </v:rect>
            </w:pict>
          </mc:Fallback>
        </mc:AlternateContent>
      </w:r>
      <w:r w:rsidR="00275C12" w:rsidRPr="00906E8E">
        <w:rPr>
          <w:noProof/>
          <w:lang w:val="sv-SE"/>
        </w:rPr>
        <mc:AlternateContent>
          <mc:Choice Requires="wps">
            <w:drawing>
              <wp:anchor distT="0" distB="0" distL="114300" distR="114300" simplePos="0" relativeHeight="251658260" behindDoc="0" locked="0" layoutInCell="1" allowOverlap="1" wp14:anchorId="54610F7E" wp14:editId="6A9FD300">
                <wp:simplePos x="0" y="0"/>
                <wp:positionH relativeFrom="column">
                  <wp:posOffset>6131560</wp:posOffset>
                </wp:positionH>
                <wp:positionV relativeFrom="paragraph">
                  <wp:posOffset>284962</wp:posOffset>
                </wp:positionV>
                <wp:extent cx="223200" cy="219600"/>
                <wp:effectExtent l="0" t="0" r="24765" b="28575"/>
                <wp:wrapNone/>
                <wp:docPr id="1061036966" name="Ellipsi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3200" cy="219600"/>
                        </a:xfrm>
                        <a:prstGeom prst="ellipse">
                          <a:avLst/>
                        </a:prstGeom>
                        <a:solidFill>
                          <a:sysClr val="window" lastClr="FFFFFF"/>
                        </a:solidFill>
                        <a:ln w="12700" cap="flat" cmpd="sng" algn="ctr">
                          <a:solidFill>
                            <a:srgbClr val="799AB8">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258268" id="Ellipsi 2" o:spid="_x0000_s1026" alt="&quot;&quot;" style="position:absolute;margin-left:482.8pt;margin-top:22.45pt;width:17.55pt;height:17.3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" fillcolor="window" strokecolor="#2f3e4c" strokeweight="1pt">
                <v:stroke joinstyle="miter"/>
              </v:oval>
            </w:pict>
          </mc:Fallback>
        </mc:AlternateContent>
      </w:r>
      <w:r w:rsidR="00275C12" w:rsidRPr="00906E8E">
        <w:rPr>
          <w:noProof/>
          <w:lang w:val="sv-SE"/>
        </w:rPr>
        <mc:AlternateContent>
          <mc:Choice Requires="wps">
            <w:drawing>
              <wp:anchor distT="0" distB="0" distL="114300" distR="114300" simplePos="0" relativeHeight="251658259" behindDoc="0" locked="0" layoutInCell="1" allowOverlap="1" wp14:anchorId="0F623C8C" wp14:editId="5A44A00F">
                <wp:simplePos x="0" y="0"/>
                <wp:positionH relativeFrom="column">
                  <wp:posOffset>6131560</wp:posOffset>
                </wp:positionH>
                <wp:positionV relativeFrom="paragraph">
                  <wp:posOffset>4529</wp:posOffset>
                </wp:positionV>
                <wp:extent cx="223200" cy="219600"/>
                <wp:effectExtent l="0" t="0" r="24765" b="28575"/>
                <wp:wrapNone/>
                <wp:docPr id="1931504705" name="Ellipsi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3200" cy="219600"/>
                        </a:xfrm>
                        <a:prstGeom prst="ellipse">
                          <a:avLst/>
                        </a:prstGeom>
                        <a:solidFill>
                          <a:sysClr val="window" lastClr="FFFFFF"/>
                        </a:solidFill>
                        <a:ln w="12700" cap="flat" cmpd="sng" algn="ctr">
                          <a:solidFill>
                            <a:srgbClr val="799AB8">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2278F402" id="Ellipsi 2" o:spid="_x0000_s1026" alt="&quot;&quot;" style="position:absolute;margin-left:482.8pt;margin-top:.35pt;width:17.55pt;height:1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" fillcolor="window" strokecolor="#2f3e4c" strokeweight="1pt">
                <v:stroke joinstyle="miter"/>
              </v:oval>
            </w:pict>
          </mc:Fallback>
        </mc:AlternateContent>
      </w:r>
      <w:r w:rsidR="00275C12" w:rsidRPr="00906E8E">
        <w:rPr>
          <w:lang w:val="sv-SE"/>
        </w:rPr>
        <w:t xml:space="preserve">Ja (vilken specialkompetens behöver arbetstagarna?)    </w:t>
      </w:r>
      <w:r w:rsidR="00275C12" w:rsidRPr="00906E8E">
        <w:rPr>
          <w:lang w:val="sv-SE"/>
        </w:rPr>
        <w:tab/>
        <w:t xml:space="preserve">  </w:t>
      </w:r>
    </w:p>
    <w:p w14:paraId="0C3AAE57" w14:textId="7084E2A4" w:rsidR="00EA1D05" w:rsidRPr="00906E8E" w:rsidRDefault="00EA1D05" w:rsidP="00EA1D05">
      <w:pPr>
        <w:numPr>
          <w:ilvl w:val="0"/>
          <w:numId w:val="32"/>
        </w:numPr>
        <w:spacing w:line="240" w:lineRule="auto"/>
        <w:ind w:left="714" w:hanging="357"/>
        <w:rPr>
          <w:lang w:val="sv-SE"/>
        </w:rPr>
      </w:pPr>
      <w:r w:rsidRPr="00906E8E">
        <w:rPr>
          <w:lang w:val="sv-SE"/>
        </w:rPr>
        <w:t>Nej</w:t>
      </w:r>
    </w:p>
    <w:p w14:paraId="423EE4EC" w14:textId="553D631C" w:rsidR="00EA1D05" w:rsidRPr="00906E8E" w:rsidRDefault="00EA1D05" w:rsidP="001505A6">
      <w:pPr>
        <w:pStyle w:val="Luettelokappale"/>
        <w:numPr>
          <w:ilvl w:val="0"/>
          <w:numId w:val="39"/>
        </w:numPr>
        <w:ind w:left="426"/>
        <w:rPr>
          <w:lang w:val="sv-SE"/>
        </w:rPr>
      </w:pPr>
      <w:r w:rsidRPr="00906E8E">
        <w:rPr>
          <w:lang w:val="sv-SE"/>
        </w:rPr>
        <w:t xml:space="preserve">Välj de särdrag hos klienterna eller patienterna i er organisation som ska beaktas vid säkerställandet av kompetens i läkemedelsbehandling: </w:t>
      </w:r>
      <w:r w:rsidRPr="00906E8E">
        <w:rPr>
          <w:lang w:val="sv-SE"/>
        </w:rPr>
        <w:tab/>
      </w:r>
    </w:p>
    <w:p w14:paraId="01E0F6BF" w14:textId="7EB82252" w:rsidR="00EA1D05" w:rsidRPr="00906E8E" w:rsidRDefault="00E03CC5" w:rsidP="00EA1D05">
      <w:pPr>
        <w:numPr>
          <w:ilvl w:val="0"/>
          <w:numId w:val="33"/>
        </w:numPr>
        <w:spacing w:line="240" w:lineRule="auto"/>
        <w:ind w:left="714" w:hanging="357"/>
        <w:rPr>
          <w:lang w:val="sv-SE"/>
        </w:rPr>
      </w:pPr>
      <w:r w:rsidRPr="00906E8E">
        <w:rPr>
          <w:noProof/>
          <w:lang w:val="sv-SE"/>
        </w:rPr>
        <mc:AlternateContent>
          <mc:Choice Requires="wps">
            <w:drawing>
              <wp:anchor distT="0" distB="0" distL="114300" distR="114300" simplePos="0" relativeHeight="251658263" behindDoc="0" locked="0" layoutInCell="1" allowOverlap="1" wp14:anchorId="1431AFA8" wp14:editId="5514467D">
                <wp:simplePos x="0" y="0"/>
                <wp:positionH relativeFrom="column">
                  <wp:posOffset>6131560</wp:posOffset>
                </wp:positionH>
                <wp:positionV relativeFrom="paragraph">
                  <wp:posOffset>282616</wp:posOffset>
                </wp:positionV>
                <wp:extent cx="223200" cy="219600"/>
                <wp:effectExtent l="0" t="0" r="24765" b="28575"/>
                <wp:wrapNone/>
                <wp:docPr id="1641970658" name="Ellipsi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3200" cy="219600"/>
                        </a:xfrm>
                        <a:prstGeom prst="ellipse">
                          <a:avLst/>
                        </a:prstGeom>
                        <a:solidFill>
                          <a:sysClr val="window" lastClr="FFFFFF"/>
                        </a:solidFill>
                        <a:ln w="12700" cap="flat" cmpd="sng" algn="ctr">
                          <a:solidFill>
                            <a:srgbClr val="799AB8">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15E4DB" id="Ellipsi 2" o:spid="_x0000_s1026" alt="&quot;&quot;" style="position:absolute;margin-left:482.8pt;margin-top:22.25pt;width:17.55pt;height:17.3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" fillcolor="window" strokecolor="#2f3e4c" strokeweight="1pt">
                <v:stroke joinstyle="miter"/>
              </v:oval>
            </w:pict>
          </mc:Fallback>
        </mc:AlternateContent>
      </w:r>
      <w:r w:rsidR="00883761" w:rsidRPr="00906E8E">
        <w:rPr>
          <w:noProof/>
          <w:lang w:val="sv-SE"/>
        </w:rPr>
        <mc:AlternateContent>
          <mc:Choice Requires="wps">
            <w:drawing>
              <wp:anchor distT="0" distB="0" distL="114300" distR="114300" simplePos="0" relativeHeight="251658261" behindDoc="0" locked="0" layoutInCell="1" allowOverlap="1" wp14:anchorId="132B0182" wp14:editId="1B6EC70D">
                <wp:simplePos x="0" y="0"/>
                <wp:positionH relativeFrom="column">
                  <wp:posOffset>6131560</wp:posOffset>
                </wp:positionH>
                <wp:positionV relativeFrom="paragraph">
                  <wp:posOffset>37465</wp:posOffset>
                </wp:positionV>
                <wp:extent cx="223200" cy="219600"/>
                <wp:effectExtent l="0" t="0" r="24765" b="28575"/>
                <wp:wrapNone/>
                <wp:docPr id="1910307766" name="Ellipsi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3200" cy="219600"/>
                        </a:xfrm>
                        <a:prstGeom prst="ellipse">
                          <a:avLst/>
                        </a:prstGeom>
                        <a:solidFill>
                          <a:sysClr val="window" lastClr="FFFFFF"/>
                        </a:solidFill>
                        <a:ln w="12700" cap="flat" cmpd="sng" algn="ctr">
                          <a:solidFill>
                            <a:srgbClr val="799AB8">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9615FE" id="Ellipsi 2" o:spid="_x0000_s1026" alt="&quot;&quot;" style="position:absolute;margin-left:482.8pt;margin-top:2.95pt;width:17.55pt;height:17.3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" fillcolor="window" strokecolor="#2f3e4c" strokeweight="1pt">
                <v:stroke joinstyle="miter"/>
              </v:oval>
            </w:pict>
          </mc:Fallback>
        </mc:AlternateContent>
      </w:r>
      <w:r w:rsidR="00883761" w:rsidRPr="00906E8E">
        <w:rPr>
          <w:lang w:val="sv-SE"/>
        </w:rPr>
        <w:t xml:space="preserve">läkemedelsbehandling av barn och unga </w:t>
      </w:r>
    </w:p>
    <w:p w14:paraId="2E66BC07" w14:textId="5FAB7754" w:rsidR="00EA1D05" w:rsidRPr="00906E8E" w:rsidRDefault="005E7BFE" w:rsidP="00EA1D05">
      <w:pPr>
        <w:numPr>
          <w:ilvl w:val="0"/>
          <w:numId w:val="33"/>
        </w:numPr>
        <w:spacing w:line="240" w:lineRule="auto"/>
        <w:ind w:left="714" w:hanging="357"/>
        <w:rPr>
          <w:lang w:val="sv-SE"/>
        </w:rPr>
      </w:pPr>
      <w:r w:rsidRPr="00906E8E">
        <w:rPr>
          <w:noProof/>
          <w:lang w:val="sv-SE"/>
        </w:rPr>
        <mc:AlternateContent>
          <mc:Choice Requires="wps">
            <w:drawing>
              <wp:anchor distT="0" distB="0" distL="114300" distR="114300" simplePos="0" relativeHeight="251658264" behindDoc="0" locked="0" layoutInCell="1" allowOverlap="1" wp14:anchorId="31BCAF60" wp14:editId="0083C91A">
                <wp:simplePos x="0" y="0"/>
                <wp:positionH relativeFrom="column">
                  <wp:posOffset>6131560</wp:posOffset>
                </wp:positionH>
                <wp:positionV relativeFrom="paragraph">
                  <wp:posOffset>264178</wp:posOffset>
                </wp:positionV>
                <wp:extent cx="223200" cy="219600"/>
                <wp:effectExtent l="0" t="0" r="24765" b="28575"/>
                <wp:wrapNone/>
                <wp:docPr id="2051237238" name="Ellipsi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3200" cy="219600"/>
                        </a:xfrm>
                        <a:prstGeom prst="ellipse">
                          <a:avLst/>
                        </a:prstGeom>
                        <a:solidFill>
                          <a:sysClr val="window" lastClr="FFFFFF"/>
                        </a:solidFill>
                        <a:ln w="12700" cap="flat" cmpd="sng" algn="ctr">
                          <a:solidFill>
                            <a:srgbClr val="799AB8">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350D40" id="Ellipsi 2" o:spid="_x0000_s1026" alt="&quot;&quot;" style="position:absolute;margin-left:482.8pt;margin-top:20.8pt;width:17.55pt;height:17.3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" fillcolor="window" strokecolor="#2f3e4c" strokeweight="1pt">
                <v:stroke joinstyle="miter"/>
              </v:oval>
            </w:pict>
          </mc:Fallback>
        </mc:AlternateContent>
      </w:r>
      <w:r w:rsidRPr="00906E8E">
        <w:rPr>
          <w:lang w:val="sv-SE"/>
        </w:rPr>
        <w:t xml:space="preserve">läkemedelsbehandling av äldre </w:t>
      </w:r>
      <w:r w:rsidRPr="00906E8E">
        <w:rPr>
          <w:lang w:val="sv-SE"/>
        </w:rPr>
        <w:tab/>
        <w:t xml:space="preserve">  </w:t>
      </w:r>
    </w:p>
    <w:p w14:paraId="36482CB1" w14:textId="2D24EB22" w:rsidR="00EA1D05" w:rsidRPr="00906E8E" w:rsidRDefault="004F2B01" w:rsidP="00EA1D05">
      <w:pPr>
        <w:numPr>
          <w:ilvl w:val="0"/>
          <w:numId w:val="33"/>
        </w:numPr>
        <w:spacing w:line="240" w:lineRule="auto"/>
        <w:ind w:left="714" w:hanging="357"/>
        <w:rPr>
          <w:lang w:val="sv-SE"/>
        </w:rPr>
      </w:pPr>
      <w:r w:rsidRPr="00906E8E">
        <w:rPr>
          <w:noProof/>
          <w:lang w:val="sv-SE"/>
        </w:rPr>
        <mc:AlternateContent>
          <mc:Choice Requires="wps">
            <w:drawing>
              <wp:anchor distT="0" distB="0" distL="114300" distR="114300" simplePos="0" relativeHeight="251658265" behindDoc="0" locked="0" layoutInCell="1" allowOverlap="1" wp14:anchorId="049639FE" wp14:editId="77C85979">
                <wp:simplePos x="0" y="0"/>
                <wp:positionH relativeFrom="column">
                  <wp:posOffset>6131560</wp:posOffset>
                </wp:positionH>
                <wp:positionV relativeFrom="paragraph">
                  <wp:posOffset>292072</wp:posOffset>
                </wp:positionV>
                <wp:extent cx="223200" cy="219600"/>
                <wp:effectExtent l="0" t="0" r="24765" b="28575"/>
                <wp:wrapNone/>
                <wp:docPr id="647799062" name="Ellipsi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3200" cy="219600"/>
                        </a:xfrm>
                        <a:prstGeom prst="ellipse">
                          <a:avLst/>
                        </a:prstGeom>
                        <a:solidFill>
                          <a:sysClr val="window" lastClr="FFFFFF"/>
                        </a:solidFill>
                        <a:ln w="12700" cap="flat" cmpd="sng" algn="ctr">
                          <a:solidFill>
                            <a:srgbClr val="799AB8">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58A673F1" id="Ellipsi 2" o:spid="_x0000_s1026" alt="&quot;&quot;" style="position:absolute;margin-left:482.8pt;margin-top:23pt;width:17.55pt;height:1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" fillcolor="window" strokecolor="#2f3e4c" strokeweight="1pt">
                <v:stroke joinstyle="miter"/>
              </v:oval>
            </w:pict>
          </mc:Fallback>
        </mc:AlternateContent>
      </w:r>
      <w:r w:rsidRPr="00906E8E">
        <w:rPr>
          <w:lang w:val="sv-SE"/>
        </w:rPr>
        <w:t xml:space="preserve">läkemedelsbehandling av psykisk ohälsa och drogberoende </w:t>
      </w:r>
      <w:r w:rsidRPr="00906E8E">
        <w:rPr>
          <w:lang w:val="sv-SE"/>
        </w:rPr>
        <w:tab/>
        <w:t xml:space="preserve">  </w:t>
      </w:r>
    </w:p>
    <w:p w14:paraId="09E74C1C" w14:textId="70EC2C5E" w:rsidR="00EA1D05" w:rsidRPr="00906E8E" w:rsidRDefault="00EA1D05" w:rsidP="00EA1D05">
      <w:pPr>
        <w:numPr>
          <w:ilvl w:val="0"/>
          <w:numId w:val="33"/>
        </w:numPr>
        <w:spacing w:line="240" w:lineRule="auto"/>
        <w:ind w:left="714" w:hanging="357"/>
        <w:rPr>
          <w:lang w:val="sv-SE"/>
        </w:rPr>
      </w:pPr>
      <w:r w:rsidRPr="00906E8E">
        <w:rPr>
          <w:lang w:val="sv-SE"/>
        </w:rPr>
        <w:t xml:space="preserve">klienter eller patienter hos vilka förändringar i samband med åldrandet kan uppstå tidigare </w:t>
      </w:r>
      <w:r w:rsidRPr="00906E8E">
        <w:rPr>
          <w:lang w:val="sv-SE"/>
        </w:rPr>
        <w:tab/>
        <w:t xml:space="preserve">  </w:t>
      </w:r>
    </w:p>
    <w:p w14:paraId="095F7E6E" w14:textId="30613729" w:rsidR="00EA1D05" w:rsidRPr="00906E8E" w:rsidRDefault="004F2B01" w:rsidP="00EA1D05">
      <w:pPr>
        <w:numPr>
          <w:ilvl w:val="0"/>
          <w:numId w:val="33"/>
        </w:numPr>
        <w:spacing w:line="240" w:lineRule="auto"/>
        <w:ind w:left="714" w:hanging="357"/>
        <w:rPr>
          <w:lang w:val="sv-SE"/>
        </w:rPr>
      </w:pPr>
      <w:r w:rsidRPr="00906E8E">
        <w:rPr>
          <w:noProof/>
          <w:lang w:val="sv-SE"/>
        </w:rPr>
        <mc:AlternateContent>
          <mc:Choice Requires="wps">
            <w:drawing>
              <wp:anchor distT="0" distB="0" distL="114300" distR="114300" simplePos="0" relativeHeight="251658266" behindDoc="0" locked="0" layoutInCell="1" allowOverlap="1" wp14:anchorId="6BEF6E12" wp14:editId="0088F663">
                <wp:simplePos x="0" y="0"/>
                <wp:positionH relativeFrom="column">
                  <wp:posOffset>6131560</wp:posOffset>
                </wp:positionH>
                <wp:positionV relativeFrom="paragraph">
                  <wp:posOffset>116168</wp:posOffset>
                </wp:positionV>
                <wp:extent cx="223200" cy="219600"/>
                <wp:effectExtent l="0" t="0" r="24765" b="28575"/>
                <wp:wrapNone/>
                <wp:docPr id="219698312" name="Ellipsi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3200" cy="219600"/>
                        </a:xfrm>
                        <a:prstGeom prst="ellipse">
                          <a:avLst/>
                        </a:prstGeom>
                        <a:solidFill>
                          <a:sysClr val="window" lastClr="FFFFFF"/>
                        </a:solidFill>
                        <a:ln w="12700" cap="flat" cmpd="sng" algn="ctr">
                          <a:solidFill>
                            <a:srgbClr val="799AB8">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25B8F9" id="Ellipsi 2" o:spid="_x0000_s1026" alt="&quot;&quot;" style="position:absolute;margin-left:482.8pt;margin-top:9.15pt;width:17.55pt;height:17.3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" fillcolor="window" strokecolor="#2f3e4c" strokeweight="1pt">
                <v:stroke joinstyle="miter"/>
              </v:oval>
            </w:pict>
          </mc:Fallback>
        </mc:AlternateContent>
      </w:r>
      <w:r w:rsidRPr="00906E8E">
        <w:rPr>
          <w:lang w:val="sv-SE"/>
        </w:rPr>
        <w:t>klienter eller patienter som kan ha psykiska störningar eller symtom relaterade till sina diagnoser</w:t>
      </w:r>
      <w:r w:rsidRPr="00906E8E">
        <w:rPr>
          <w:lang w:val="sv-SE"/>
        </w:rPr>
        <w:tab/>
        <w:t xml:space="preserve">  </w:t>
      </w:r>
    </w:p>
    <w:p w14:paraId="2F81F48A" w14:textId="0BF08EE2" w:rsidR="00EA1D05" w:rsidRPr="00906E8E" w:rsidRDefault="004F2B01" w:rsidP="00EA1D05">
      <w:pPr>
        <w:numPr>
          <w:ilvl w:val="0"/>
          <w:numId w:val="33"/>
        </w:numPr>
        <w:spacing w:line="240" w:lineRule="auto"/>
        <w:ind w:left="714" w:hanging="357"/>
        <w:rPr>
          <w:lang w:val="sv-SE"/>
        </w:rPr>
      </w:pPr>
      <w:r w:rsidRPr="00906E8E">
        <w:rPr>
          <w:noProof/>
          <w:lang w:val="sv-SE"/>
        </w:rPr>
        <mc:AlternateContent>
          <mc:Choice Requires="wps">
            <w:drawing>
              <wp:anchor distT="0" distB="0" distL="114300" distR="114300" simplePos="0" relativeHeight="251658267" behindDoc="0" locked="0" layoutInCell="1" allowOverlap="1" wp14:anchorId="204DD909" wp14:editId="6E26F79B">
                <wp:simplePos x="0" y="0"/>
                <wp:positionH relativeFrom="column">
                  <wp:posOffset>6131560</wp:posOffset>
                </wp:positionH>
                <wp:positionV relativeFrom="paragraph">
                  <wp:posOffset>28575</wp:posOffset>
                </wp:positionV>
                <wp:extent cx="223200" cy="219600"/>
                <wp:effectExtent l="0" t="0" r="24765" b="28575"/>
                <wp:wrapNone/>
                <wp:docPr id="888794244" name="Ellipsi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3200" cy="219600"/>
                        </a:xfrm>
                        <a:prstGeom prst="ellipse">
                          <a:avLst/>
                        </a:prstGeom>
                        <a:solidFill>
                          <a:sysClr val="window" lastClr="FFFFFF"/>
                        </a:solidFill>
                        <a:ln w="12700" cap="flat" cmpd="sng" algn="ctr">
                          <a:solidFill>
                            <a:srgbClr val="799AB8">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11CFD8A8" id="Ellipsi 2" o:spid="_x0000_s1026" alt="&quot;&quot;" style="position:absolute;margin-left:482.8pt;margin-top:2.25pt;width:17.55pt;height:1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" fillcolor="window" strokecolor="#2f3e4c" strokeweight="1pt">
                <v:stroke joinstyle="miter"/>
              </v:oval>
            </w:pict>
          </mc:Fallback>
        </mc:AlternateContent>
      </w:r>
      <w:r w:rsidRPr="00906E8E">
        <w:rPr>
          <w:lang w:val="sv-SE"/>
        </w:rPr>
        <w:t>läkemedelsbehandling vid särskilda situationer (t.ex. jour-, övervaknings- intensiv- och perioperativt vårdarbete)</w:t>
      </w:r>
    </w:p>
    <w:p w14:paraId="278F1CEA" w14:textId="65AE6BEC" w:rsidR="00EA1D05" w:rsidRPr="00906E8E" w:rsidRDefault="00EA1D05" w:rsidP="00C10A93">
      <w:pPr>
        <w:pStyle w:val="Otsikko4"/>
        <w:rPr>
          <w:lang w:val="sv-SE"/>
        </w:rPr>
      </w:pPr>
      <w:r w:rsidRPr="00906E8E">
        <w:rPr>
          <w:bCs/>
          <w:lang w:val="sv-SE"/>
        </w:rPr>
        <w:t>Systemets innehåll</w:t>
      </w:r>
    </w:p>
    <w:p w14:paraId="3854FB20" w14:textId="370A4867" w:rsidR="00EA1D05" w:rsidRPr="00906E8E" w:rsidRDefault="00B77E05" w:rsidP="001505A6">
      <w:pPr>
        <w:pStyle w:val="Luettelokappale"/>
        <w:numPr>
          <w:ilvl w:val="0"/>
          <w:numId w:val="39"/>
        </w:numPr>
        <w:ind w:left="426"/>
        <w:rPr>
          <w:lang w:val="sv-SE"/>
        </w:rPr>
      </w:pPr>
      <w:r w:rsidRPr="00906E8E">
        <w:rPr>
          <w:noProof/>
          <w:lang w:val="sv-SE"/>
        </w:rPr>
        <mc:AlternateContent>
          <mc:Choice Requires="wps">
            <w:drawing>
              <wp:anchor distT="0" distB="0" distL="114300" distR="114300" simplePos="0" relativeHeight="251658247" behindDoc="0" locked="0" layoutInCell="1" allowOverlap="1" wp14:anchorId="1B67296F" wp14:editId="6803063C">
                <wp:simplePos x="0" y="0"/>
                <wp:positionH relativeFrom="column">
                  <wp:posOffset>6131560</wp:posOffset>
                </wp:positionH>
                <wp:positionV relativeFrom="paragraph">
                  <wp:posOffset>434975</wp:posOffset>
                </wp:positionV>
                <wp:extent cx="223200" cy="219600"/>
                <wp:effectExtent l="0" t="0" r="24765" b="28575"/>
                <wp:wrapNone/>
                <wp:docPr id="1919312171" name="Ellipsi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3200" cy="219600"/>
                        </a:xfrm>
                        <a:prstGeom prst="ellipse">
                          <a:avLst/>
                        </a:prstGeom>
                        <a:solidFill>
                          <a:sysClr val="window" lastClr="FFFFFF"/>
                        </a:solidFill>
                        <a:ln w="12700" cap="flat" cmpd="sng" algn="ctr">
                          <a:solidFill>
                            <a:srgbClr val="799AB8">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60ADBE" id="Ellipsi 2" o:spid="_x0000_s1026" alt="&quot;&quot;" style="position:absolute;margin-left:482.8pt;margin-top:34.25pt;width:17.55pt;height:17.3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" fillcolor="window" strokecolor="#2f3e4c" strokeweight="1pt">
                <v:stroke joinstyle="miter"/>
              </v:oval>
            </w:pict>
          </mc:Fallback>
        </mc:AlternateContent>
      </w:r>
      <w:r w:rsidRPr="00906E8E">
        <w:rPr>
          <w:lang w:val="sv-SE"/>
        </w:rPr>
        <w:t xml:space="preserve">Inkluderar systemet för säkerställande av kompetens även säkerställande av kompetens i läkemedelsräkning?   </w:t>
      </w:r>
      <w:r w:rsidRPr="00906E8E">
        <w:rPr>
          <w:lang w:val="sv-SE"/>
        </w:rPr>
        <w:tab/>
      </w:r>
    </w:p>
    <w:p w14:paraId="2F32C45B" w14:textId="0D731F1A" w:rsidR="00EA1D05" w:rsidRPr="00906E8E" w:rsidRDefault="00B77E05" w:rsidP="00EA1D05">
      <w:pPr>
        <w:numPr>
          <w:ilvl w:val="0"/>
          <w:numId w:val="35"/>
        </w:numPr>
        <w:spacing w:line="240" w:lineRule="auto"/>
        <w:ind w:left="714" w:hanging="357"/>
        <w:rPr>
          <w:lang w:val="sv-SE"/>
        </w:rPr>
      </w:pPr>
      <w:r w:rsidRPr="00906E8E">
        <w:rPr>
          <w:noProof/>
          <w:lang w:val="sv-SE"/>
        </w:rPr>
        <mc:AlternateContent>
          <mc:Choice Requires="wps">
            <w:drawing>
              <wp:anchor distT="0" distB="0" distL="114300" distR="114300" simplePos="0" relativeHeight="251658269" behindDoc="0" locked="0" layoutInCell="1" allowOverlap="1" wp14:anchorId="6303143D" wp14:editId="18077C23">
                <wp:simplePos x="0" y="0"/>
                <wp:positionH relativeFrom="column">
                  <wp:posOffset>6131560</wp:posOffset>
                </wp:positionH>
                <wp:positionV relativeFrom="paragraph">
                  <wp:posOffset>252095</wp:posOffset>
                </wp:positionV>
                <wp:extent cx="223200" cy="219600"/>
                <wp:effectExtent l="0" t="0" r="24765" b="28575"/>
                <wp:wrapNone/>
                <wp:docPr id="2119338445" name="Ellipsi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3200" cy="219600"/>
                        </a:xfrm>
                        <a:prstGeom prst="ellipse">
                          <a:avLst/>
                        </a:prstGeom>
                        <a:solidFill>
                          <a:sysClr val="window" lastClr="FFFFFF"/>
                        </a:solidFill>
                        <a:ln w="12700" cap="flat" cmpd="sng" algn="ctr">
                          <a:solidFill>
                            <a:srgbClr val="799AB8">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9089D8" id="Ellipsi 2" o:spid="_x0000_s1026" alt="&quot;&quot;" style="position:absolute;margin-left:482.8pt;margin-top:19.85pt;width:17.55pt;height:17.3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" fillcolor="window" strokecolor="#2f3e4c" strokeweight="1pt">
                <v:stroke joinstyle="miter"/>
              </v:oval>
            </w:pict>
          </mc:Fallback>
        </mc:AlternateContent>
      </w:r>
      <w:r w:rsidRPr="00906E8E">
        <w:rPr>
          <w:lang w:val="sv-SE"/>
        </w:rPr>
        <w:t>Ja</w:t>
      </w:r>
      <w:r w:rsidRPr="00906E8E">
        <w:rPr>
          <w:lang w:val="sv-SE"/>
        </w:rPr>
        <w:tab/>
        <w:t xml:space="preserve">  </w:t>
      </w:r>
    </w:p>
    <w:p w14:paraId="49A3A6B5" w14:textId="62C4B4F6" w:rsidR="00EA1D05" w:rsidRPr="00906E8E" w:rsidRDefault="00EA1D05" w:rsidP="00EA1D05">
      <w:pPr>
        <w:numPr>
          <w:ilvl w:val="0"/>
          <w:numId w:val="35"/>
        </w:numPr>
        <w:spacing w:line="240" w:lineRule="auto"/>
        <w:ind w:left="714" w:hanging="357"/>
        <w:rPr>
          <w:lang w:val="sv-SE"/>
        </w:rPr>
      </w:pPr>
      <w:r w:rsidRPr="00906E8E">
        <w:rPr>
          <w:lang w:val="sv-SE"/>
        </w:rPr>
        <w:t xml:space="preserve">Nej  </w:t>
      </w:r>
    </w:p>
    <w:p w14:paraId="263F4AD1" w14:textId="5774E2EA" w:rsidR="00EA1D05" w:rsidRPr="00906E8E" w:rsidRDefault="003969CA" w:rsidP="001505A6">
      <w:pPr>
        <w:pStyle w:val="Luettelokappale"/>
        <w:numPr>
          <w:ilvl w:val="0"/>
          <w:numId w:val="39"/>
        </w:numPr>
        <w:ind w:left="426"/>
        <w:rPr>
          <w:lang w:val="sv-SE"/>
        </w:rPr>
      </w:pPr>
      <w:r w:rsidRPr="00906E8E">
        <w:rPr>
          <w:noProof/>
          <w:lang w:val="sv-SE"/>
        </w:rPr>
        <mc:AlternateContent>
          <mc:Choice Requires="wps">
            <w:drawing>
              <wp:anchor distT="0" distB="0" distL="114300" distR="114300" simplePos="0" relativeHeight="251658248" behindDoc="0" locked="0" layoutInCell="1" allowOverlap="1" wp14:anchorId="081DF9A4" wp14:editId="772609B8">
                <wp:simplePos x="0" y="0"/>
                <wp:positionH relativeFrom="column">
                  <wp:posOffset>6131560</wp:posOffset>
                </wp:positionH>
                <wp:positionV relativeFrom="paragraph">
                  <wp:posOffset>420199</wp:posOffset>
                </wp:positionV>
                <wp:extent cx="223200" cy="219600"/>
                <wp:effectExtent l="0" t="0" r="24765" b="28575"/>
                <wp:wrapNone/>
                <wp:docPr id="437332477" name="Ellipsi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3200" cy="219600"/>
                        </a:xfrm>
                        <a:prstGeom prst="ellipse">
                          <a:avLst/>
                        </a:prstGeom>
                        <a:solidFill>
                          <a:sysClr val="window" lastClr="FFFFFF"/>
                        </a:solidFill>
                        <a:ln w="12700" cap="flat" cmpd="sng" algn="ctr">
                          <a:solidFill>
                            <a:srgbClr val="799AB8">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479990F9" id="Ellipsi 2" o:spid="_x0000_s1026" alt="&quot;&quot;" style="position:absolute;margin-left:482.8pt;margin-top:33.1pt;width:17.55pt;height:17.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" fillcolor="window" strokecolor="#2f3e4c" strokeweight="1pt">
                <v:stroke joinstyle="miter"/>
              </v:oval>
            </w:pict>
          </mc:Fallback>
        </mc:AlternateContent>
      </w:r>
      <w:r w:rsidRPr="00906E8E">
        <w:rPr>
          <w:lang w:val="sv-SE"/>
        </w:rPr>
        <w:t xml:space="preserve">Om intravenös läkemedelsbehandling utförs i er organisation, säkerställer man med hjälp av systemet även kompetens i uträkning av intravenösa doser?   </w:t>
      </w:r>
      <w:r w:rsidRPr="00906E8E">
        <w:rPr>
          <w:lang w:val="sv-SE"/>
        </w:rPr>
        <w:tab/>
      </w:r>
    </w:p>
    <w:p w14:paraId="6525FE54" w14:textId="72BD1113" w:rsidR="00EA1D05" w:rsidRPr="00906E8E" w:rsidRDefault="003969CA" w:rsidP="00EA1D05">
      <w:pPr>
        <w:numPr>
          <w:ilvl w:val="0"/>
          <w:numId w:val="36"/>
        </w:numPr>
        <w:spacing w:line="240" w:lineRule="auto"/>
        <w:ind w:left="714" w:hanging="357"/>
        <w:rPr>
          <w:lang w:val="sv-SE"/>
        </w:rPr>
      </w:pPr>
      <w:r w:rsidRPr="00906E8E">
        <w:rPr>
          <w:noProof/>
          <w:lang w:val="sv-SE"/>
        </w:rPr>
        <mc:AlternateContent>
          <mc:Choice Requires="wps">
            <w:drawing>
              <wp:anchor distT="0" distB="0" distL="114300" distR="114300" simplePos="0" relativeHeight="251658270" behindDoc="0" locked="0" layoutInCell="1" allowOverlap="1" wp14:anchorId="6A592DD1" wp14:editId="60D89FEB">
                <wp:simplePos x="0" y="0"/>
                <wp:positionH relativeFrom="column">
                  <wp:posOffset>6131560</wp:posOffset>
                </wp:positionH>
                <wp:positionV relativeFrom="paragraph">
                  <wp:posOffset>253931</wp:posOffset>
                </wp:positionV>
                <wp:extent cx="223200" cy="219600"/>
                <wp:effectExtent l="0" t="0" r="24765" b="28575"/>
                <wp:wrapNone/>
                <wp:docPr id="1792130221" name="Ellipsi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3200" cy="219600"/>
                        </a:xfrm>
                        <a:prstGeom prst="ellipse">
                          <a:avLst/>
                        </a:prstGeom>
                        <a:solidFill>
                          <a:sysClr val="window" lastClr="FFFFFF"/>
                        </a:solidFill>
                        <a:ln w="12700" cap="flat" cmpd="sng" algn="ctr">
                          <a:solidFill>
                            <a:srgbClr val="799AB8">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5762263B" id="Ellipsi 2" o:spid="_x0000_s1026" alt="&quot;&quot;" style="position:absolute;margin-left:482.8pt;margin-top:20pt;width:17.55pt;height:1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" fillcolor="window" strokecolor="#2f3e4c" strokeweight="1pt">
                <v:stroke joinstyle="miter"/>
              </v:oval>
            </w:pict>
          </mc:Fallback>
        </mc:AlternateContent>
      </w:r>
      <w:r w:rsidRPr="00906E8E">
        <w:rPr>
          <w:lang w:val="sv-SE"/>
        </w:rPr>
        <w:t xml:space="preserve">Ja  </w:t>
      </w:r>
    </w:p>
    <w:p w14:paraId="7D9AC483" w14:textId="28024E40" w:rsidR="00EA1D05" w:rsidRPr="00906E8E" w:rsidRDefault="00EA1D05" w:rsidP="00EA1D05">
      <w:pPr>
        <w:numPr>
          <w:ilvl w:val="0"/>
          <w:numId w:val="36"/>
        </w:numPr>
        <w:spacing w:line="240" w:lineRule="auto"/>
        <w:ind w:left="714" w:hanging="357"/>
        <w:rPr>
          <w:lang w:val="sv-SE"/>
        </w:rPr>
      </w:pPr>
      <w:r w:rsidRPr="00906E8E">
        <w:rPr>
          <w:lang w:val="sv-SE"/>
        </w:rPr>
        <w:t xml:space="preserve">Nej  </w:t>
      </w:r>
    </w:p>
    <w:p w14:paraId="3571DA4A" w14:textId="32A9459F" w:rsidR="00EA1D05" w:rsidRPr="00906E8E" w:rsidRDefault="003969CA" w:rsidP="001505A6">
      <w:pPr>
        <w:pStyle w:val="Luettelokappale"/>
        <w:numPr>
          <w:ilvl w:val="0"/>
          <w:numId w:val="39"/>
        </w:numPr>
        <w:ind w:left="426"/>
        <w:rPr>
          <w:lang w:val="sv-SE"/>
        </w:rPr>
      </w:pPr>
      <w:r w:rsidRPr="00906E8E">
        <w:rPr>
          <w:noProof/>
          <w:lang w:val="sv-SE"/>
        </w:rPr>
        <mc:AlternateContent>
          <mc:Choice Requires="wps">
            <w:drawing>
              <wp:anchor distT="0" distB="0" distL="114300" distR="114300" simplePos="0" relativeHeight="251658251" behindDoc="0" locked="0" layoutInCell="1" allowOverlap="1" wp14:anchorId="5D054F90" wp14:editId="094FE10B">
                <wp:simplePos x="0" y="0"/>
                <wp:positionH relativeFrom="column">
                  <wp:posOffset>6131560</wp:posOffset>
                </wp:positionH>
                <wp:positionV relativeFrom="paragraph">
                  <wp:posOffset>802821</wp:posOffset>
                </wp:positionV>
                <wp:extent cx="223200" cy="219600"/>
                <wp:effectExtent l="0" t="0" r="24765" b="28575"/>
                <wp:wrapNone/>
                <wp:docPr id="1592096056" name="Ellipsi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3200" cy="219600"/>
                        </a:xfrm>
                        <a:prstGeom prst="ellipse">
                          <a:avLst/>
                        </a:prstGeom>
                        <a:solidFill>
                          <a:sysClr val="window" lastClr="FFFFFF"/>
                        </a:solidFill>
                        <a:ln w="12700" cap="flat" cmpd="sng" algn="ctr">
                          <a:solidFill>
                            <a:srgbClr val="799AB8">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6936FC11" id="Ellipsi 2" o:spid="_x0000_s1026" alt="&quot;&quot;" style="position:absolute;margin-left:482.8pt;margin-top:63.2pt;width:17.55pt;height:17.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" fillcolor="window" strokecolor="#2f3e4c" strokeweight="1pt">
                <v:stroke joinstyle="miter"/>
              </v:oval>
            </w:pict>
          </mc:Fallback>
        </mc:AlternateContent>
      </w:r>
      <w:r w:rsidRPr="00906E8E">
        <w:rPr>
          <w:lang w:val="sv-SE"/>
        </w:rPr>
        <w:t xml:space="preserve">Säkerställer systemet för säkerställande den kompetens i läkemedelsbehandling som krävs i er organisation? (Innehållet, omfattningen och behandlingssätten i systemen för säkerställande av kompetens skiljer sig från varandra. Bekanta dig med flera system för säkerställande av kompetens och försäkra dig om att systemet motsvarar organisationens behov av säkerställande av kompetens i läkemedelsbehandling.) </w:t>
      </w:r>
      <w:r w:rsidRPr="00906E8E">
        <w:rPr>
          <w:lang w:val="sv-SE"/>
        </w:rPr>
        <w:tab/>
      </w:r>
    </w:p>
    <w:p w14:paraId="6BD016BB" w14:textId="4E06E489" w:rsidR="00EA1D05" w:rsidRPr="00906E8E" w:rsidRDefault="003969CA" w:rsidP="00EA1D05">
      <w:pPr>
        <w:numPr>
          <w:ilvl w:val="0"/>
          <w:numId w:val="37"/>
        </w:numPr>
        <w:spacing w:line="240" w:lineRule="auto"/>
        <w:ind w:left="714" w:hanging="357"/>
        <w:rPr>
          <w:lang w:val="sv-SE"/>
        </w:rPr>
      </w:pPr>
      <w:r w:rsidRPr="00906E8E">
        <w:rPr>
          <w:noProof/>
          <w:lang w:val="sv-SE"/>
        </w:rPr>
        <mc:AlternateContent>
          <mc:Choice Requires="wps">
            <w:drawing>
              <wp:anchor distT="0" distB="0" distL="114300" distR="114300" simplePos="0" relativeHeight="251658271" behindDoc="0" locked="0" layoutInCell="1" allowOverlap="1" wp14:anchorId="75478139" wp14:editId="717BF733">
                <wp:simplePos x="0" y="0"/>
                <wp:positionH relativeFrom="column">
                  <wp:posOffset>6131560</wp:posOffset>
                </wp:positionH>
                <wp:positionV relativeFrom="paragraph">
                  <wp:posOffset>121637</wp:posOffset>
                </wp:positionV>
                <wp:extent cx="223200" cy="219600"/>
                <wp:effectExtent l="0" t="0" r="24765" b="28575"/>
                <wp:wrapNone/>
                <wp:docPr id="554190597" name="Ellipsi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3200" cy="219600"/>
                        </a:xfrm>
                        <a:prstGeom prst="ellipse">
                          <a:avLst/>
                        </a:prstGeom>
                        <a:solidFill>
                          <a:sysClr val="window" lastClr="FFFFFF"/>
                        </a:solidFill>
                        <a:ln w="12700" cap="flat" cmpd="sng" algn="ctr">
                          <a:solidFill>
                            <a:srgbClr val="799AB8">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44D3722F" id="Ellipsi 2" o:spid="_x0000_s1026" alt="&quot;&quot;" style="position:absolute;margin-left:482.8pt;margin-top:9.6pt;width:17.55pt;height:1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" fillcolor="window" strokecolor="#2f3e4c" strokeweight="1pt">
                <v:stroke joinstyle="miter"/>
              </v:oval>
            </w:pict>
          </mc:Fallback>
        </mc:AlternateContent>
      </w:r>
      <w:r w:rsidRPr="00906E8E">
        <w:rPr>
          <w:lang w:val="sv-SE"/>
        </w:rPr>
        <w:t xml:space="preserve">Ja   </w:t>
      </w:r>
      <w:r w:rsidRPr="00906E8E">
        <w:rPr>
          <w:lang w:val="sv-SE"/>
        </w:rPr>
        <w:tab/>
        <w:t xml:space="preserve">  </w:t>
      </w:r>
    </w:p>
    <w:p w14:paraId="2904F993" w14:textId="587A566C" w:rsidR="00EA1D05" w:rsidRPr="00906E8E" w:rsidRDefault="00EA1D05" w:rsidP="00EA1D05">
      <w:pPr>
        <w:numPr>
          <w:ilvl w:val="0"/>
          <w:numId w:val="37"/>
        </w:numPr>
        <w:spacing w:line="240" w:lineRule="auto"/>
        <w:ind w:left="714" w:hanging="357"/>
        <w:rPr>
          <w:lang w:val="sv-SE"/>
        </w:rPr>
      </w:pPr>
      <w:r w:rsidRPr="00906E8E">
        <w:rPr>
          <w:lang w:val="sv-SE"/>
        </w:rPr>
        <w:t xml:space="preserve">Nej   </w:t>
      </w:r>
      <w:r w:rsidRPr="00906E8E">
        <w:rPr>
          <w:lang w:val="sv-SE"/>
        </w:rPr>
        <w:tab/>
        <w:t xml:space="preserve">  </w:t>
      </w:r>
    </w:p>
    <w:p w14:paraId="3EE736C6" w14:textId="711C127E" w:rsidR="00EA1D05" w:rsidRPr="00906E8E" w:rsidRDefault="003969CA" w:rsidP="001505A6">
      <w:pPr>
        <w:pStyle w:val="Luettelokappale"/>
        <w:numPr>
          <w:ilvl w:val="0"/>
          <w:numId w:val="39"/>
        </w:numPr>
        <w:ind w:left="426"/>
        <w:rPr>
          <w:lang w:val="sv-SE"/>
        </w:rPr>
      </w:pPr>
      <w:r w:rsidRPr="00906E8E">
        <w:rPr>
          <w:noProof/>
          <w:lang w:val="sv-SE"/>
        </w:rPr>
        <mc:AlternateContent>
          <mc:Choice Requires="wps">
            <w:drawing>
              <wp:anchor distT="0" distB="0" distL="114300" distR="114300" simplePos="0" relativeHeight="251658253" behindDoc="0" locked="0" layoutInCell="1" allowOverlap="1" wp14:anchorId="55170793" wp14:editId="0F0E9F9C">
                <wp:simplePos x="0" y="0"/>
                <wp:positionH relativeFrom="column">
                  <wp:posOffset>6131560</wp:posOffset>
                </wp:positionH>
                <wp:positionV relativeFrom="paragraph">
                  <wp:posOffset>243205</wp:posOffset>
                </wp:positionV>
                <wp:extent cx="223200" cy="219600"/>
                <wp:effectExtent l="0" t="0" r="24765" b="28575"/>
                <wp:wrapNone/>
                <wp:docPr id="1739024971" name="Ellipsi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3200" cy="219600"/>
                        </a:xfrm>
                        <a:prstGeom prst="ellipse">
                          <a:avLst/>
                        </a:prstGeom>
                        <a:solidFill>
                          <a:sysClr val="window" lastClr="FFFFFF"/>
                        </a:solidFill>
                        <a:ln w="12700" cap="flat" cmpd="sng" algn="ctr">
                          <a:solidFill>
                            <a:srgbClr val="799AB8">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A93793" id="Ellipsi 2" o:spid="_x0000_s1026" alt="&quot;&quot;" style="position:absolute;margin-left:482.8pt;margin-top:19.15pt;width:17.55pt;height:17.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" fillcolor="window" strokecolor="#2f3e4c" strokeweight="1pt">
                <v:stroke joinstyle="miter"/>
              </v:oval>
            </w:pict>
          </mc:Fallback>
        </mc:AlternateContent>
      </w:r>
      <w:r w:rsidRPr="00906E8E">
        <w:rPr>
          <w:lang w:val="sv-SE"/>
        </w:rPr>
        <w:t xml:space="preserve">Krav på systemet för att säkerställa det teoretiska kunnandet </w:t>
      </w:r>
      <w:r w:rsidRPr="00906E8E">
        <w:rPr>
          <w:lang w:val="sv-SE"/>
        </w:rPr>
        <w:tab/>
      </w:r>
    </w:p>
    <w:p w14:paraId="472D1083" w14:textId="55662FA0" w:rsidR="00EA1D05" w:rsidRPr="00906E8E" w:rsidRDefault="003969CA" w:rsidP="00EA1D05">
      <w:pPr>
        <w:numPr>
          <w:ilvl w:val="0"/>
          <w:numId w:val="34"/>
        </w:numPr>
        <w:spacing w:line="240" w:lineRule="auto"/>
        <w:ind w:left="714" w:hanging="357"/>
        <w:rPr>
          <w:lang w:val="sv-SE"/>
        </w:rPr>
      </w:pPr>
      <w:r w:rsidRPr="00906E8E">
        <w:rPr>
          <w:noProof/>
          <w:lang w:val="sv-SE"/>
        </w:rPr>
        <mc:AlternateContent>
          <mc:Choice Requires="wps">
            <w:drawing>
              <wp:anchor distT="0" distB="0" distL="114300" distR="114300" simplePos="0" relativeHeight="251658272" behindDoc="0" locked="0" layoutInCell="1" allowOverlap="1" wp14:anchorId="4F18A4F6" wp14:editId="3BC750E5">
                <wp:simplePos x="0" y="0"/>
                <wp:positionH relativeFrom="column">
                  <wp:posOffset>6131560</wp:posOffset>
                </wp:positionH>
                <wp:positionV relativeFrom="paragraph">
                  <wp:posOffset>248285</wp:posOffset>
                </wp:positionV>
                <wp:extent cx="223200" cy="219600"/>
                <wp:effectExtent l="0" t="0" r="24765" b="28575"/>
                <wp:wrapNone/>
                <wp:docPr id="635403229" name="Ellipsi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3200" cy="219600"/>
                        </a:xfrm>
                        <a:prstGeom prst="ellipse">
                          <a:avLst/>
                        </a:prstGeom>
                        <a:solidFill>
                          <a:sysClr val="window" lastClr="FFFFFF"/>
                        </a:solidFill>
                        <a:ln w="12700" cap="flat" cmpd="sng" algn="ctr">
                          <a:solidFill>
                            <a:srgbClr val="799AB8">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672FDC45" id="Ellipsi 2" o:spid="_x0000_s1026" alt="&quot;&quot;" style="position:absolute;margin-left:482.8pt;margin-top:19.55pt;width:17.55pt;height:1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" fillcolor="window" strokecolor="#2f3e4c" strokeweight="1pt">
                <v:stroke joinstyle="miter"/>
              </v:oval>
            </w:pict>
          </mc:Fallback>
        </mc:AlternateContent>
      </w:r>
      <w:r w:rsidRPr="00906E8E">
        <w:rPr>
          <w:lang w:val="sv-SE"/>
        </w:rPr>
        <w:t xml:space="preserve">Tentamen (ingår en tentamen med varierande frågor i varje del) </w:t>
      </w:r>
    </w:p>
    <w:p w14:paraId="26DF4F7A" w14:textId="757694DB" w:rsidR="00EA1D05" w:rsidRPr="00906E8E" w:rsidRDefault="00EA1D05" w:rsidP="00EA1D05">
      <w:pPr>
        <w:numPr>
          <w:ilvl w:val="0"/>
          <w:numId w:val="34"/>
        </w:numPr>
        <w:spacing w:line="240" w:lineRule="auto"/>
        <w:ind w:left="714" w:hanging="357"/>
        <w:rPr>
          <w:lang w:val="sv-SE"/>
        </w:rPr>
      </w:pPr>
      <w:r w:rsidRPr="00906E8E">
        <w:rPr>
          <w:lang w:val="sv-SE"/>
        </w:rPr>
        <w:t>Intyg (går det att skriva ut ett intyg över varje genomförd del)</w:t>
      </w:r>
    </w:p>
    <w:p w14:paraId="5FF8C5A6" w14:textId="0BDB082F" w:rsidR="00EA1D05" w:rsidRPr="00906E8E" w:rsidRDefault="00B91B00" w:rsidP="00C10A93">
      <w:pPr>
        <w:pStyle w:val="Otsikko4"/>
        <w:rPr>
          <w:lang w:val="sv-SE"/>
        </w:rPr>
      </w:pPr>
      <w:r w:rsidRPr="00906E8E">
        <w:rPr>
          <w:noProof/>
          <w:lang w:val="sv-SE"/>
        </w:rPr>
        <w:lastRenderedPageBreak/>
        <mc:AlternateContent>
          <mc:Choice Requires="wps">
            <w:drawing>
              <wp:anchor distT="0" distB="0" distL="114300" distR="114300" simplePos="0" relativeHeight="251658274" behindDoc="1" locked="0" layoutInCell="1" allowOverlap="1" wp14:anchorId="70814C1E" wp14:editId="535D1343">
                <wp:simplePos x="0" y="0"/>
                <wp:positionH relativeFrom="column">
                  <wp:posOffset>5979082</wp:posOffset>
                </wp:positionH>
                <wp:positionV relativeFrom="paragraph">
                  <wp:posOffset>-1296644</wp:posOffset>
                </wp:positionV>
                <wp:extent cx="525600" cy="11192400"/>
                <wp:effectExtent l="0" t="0" r="8255" b="9525"/>
                <wp:wrapNone/>
                <wp:docPr id="1063057152" name="Suorakulmio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25600" cy="11192400"/>
                        </a:xfrm>
                        <a:prstGeom prst="rect">
                          <a:avLst/>
                        </a:prstGeom>
                        <a:solidFill>
                          <a:srgbClr val="A5CDEE">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1D21D" id="Suorakulmio 1" o:spid="_x0000_s1026" alt="&quot;&quot;" style="position:absolute;margin-left:470.8pt;margin-top:-102.1pt;width:41.4pt;height:881.3pt;z-index:-2516582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" fillcolor="#c9e1f5" stroked="f" strokeweight="1pt"/>
            </w:pict>
          </mc:Fallback>
        </mc:AlternateContent>
      </w:r>
      <w:r w:rsidR="00EA1D05" w:rsidRPr="00906E8E">
        <w:rPr>
          <w:bCs/>
          <w:lang w:val="sv-SE"/>
        </w:rPr>
        <w:t>Systemets tekniska kompatibilitet och arbetstagarnas kompetens</w:t>
      </w:r>
    </w:p>
    <w:p w14:paraId="65C35256" w14:textId="7FA2FDF7" w:rsidR="00EA1D05" w:rsidRPr="00906E8E" w:rsidRDefault="00905995" w:rsidP="001505A6">
      <w:pPr>
        <w:pStyle w:val="Luettelokappale"/>
        <w:numPr>
          <w:ilvl w:val="0"/>
          <w:numId w:val="39"/>
        </w:numPr>
        <w:ind w:left="426"/>
        <w:rPr>
          <w:lang w:val="sv-SE"/>
        </w:rPr>
      </w:pPr>
      <w:r w:rsidRPr="00906E8E">
        <w:rPr>
          <w:noProof/>
          <w:lang w:val="sv-SE"/>
        </w:rPr>
        <mc:AlternateContent>
          <mc:Choice Requires="wps">
            <w:drawing>
              <wp:anchor distT="0" distB="0" distL="114300" distR="114300" simplePos="0" relativeHeight="251658255" behindDoc="0" locked="0" layoutInCell="1" allowOverlap="1" wp14:anchorId="30BAC20B" wp14:editId="11BBC237">
                <wp:simplePos x="0" y="0"/>
                <wp:positionH relativeFrom="column">
                  <wp:posOffset>6131560</wp:posOffset>
                </wp:positionH>
                <wp:positionV relativeFrom="paragraph">
                  <wp:posOffset>418465</wp:posOffset>
                </wp:positionV>
                <wp:extent cx="224790" cy="220980"/>
                <wp:effectExtent l="0" t="0" r="22860" b="26670"/>
                <wp:wrapNone/>
                <wp:docPr id="1118324903" name="Ellipsi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4790" cy="220980"/>
                        </a:xfrm>
                        <a:prstGeom prst="ellipse">
                          <a:avLst/>
                        </a:prstGeom>
                        <a:solidFill>
                          <a:sysClr val="window" lastClr="FFFFFF"/>
                        </a:solidFill>
                        <a:ln w="12700" cap="flat" cmpd="sng" algn="ctr">
                          <a:solidFill>
                            <a:srgbClr val="799AB8">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BAFB95" id="Ellipsi 2" o:spid="_x0000_s1026" alt="&quot;&quot;" style="position:absolute;margin-left:482.8pt;margin-top:32.95pt;width:17.7pt;height:17.4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" fillcolor="window" strokecolor="#2f3e4c" strokeweight="1pt">
                <v:stroke joinstyle="miter"/>
              </v:oval>
            </w:pict>
          </mc:Fallback>
        </mc:AlternateContent>
      </w:r>
      <w:r w:rsidR="003969CA" w:rsidRPr="00906E8E">
        <w:rPr>
          <w:lang w:val="sv-SE"/>
        </w:rPr>
        <w:t>Är programmen i systemet för säkerställande av kompetens kompatibla med programmen som används i er organisation (t.ex. inlärningsmiljön Moodle)?</w:t>
      </w:r>
    </w:p>
    <w:p w14:paraId="113A8FB3" w14:textId="6F5DE18E" w:rsidR="00EA1D05" w:rsidRPr="00906E8E" w:rsidRDefault="003969CA" w:rsidP="00EA1D05">
      <w:pPr>
        <w:numPr>
          <w:ilvl w:val="0"/>
          <w:numId w:val="38"/>
        </w:numPr>
        <w:spacing w:line="240" w:lineRule="auto"/>
        <w:ind w:left="714" w:hanging="357"/>
        <w:rPr>
          <w:lang w:val="sv-SE"/>
        </w:rPr>
      </w:pPr>
      <w:r w:rsidRPr="00906E8E">
        <w:rPr>
          <w:noProof/>
          <w:lang w:val="sv-SE"/>
        </w:rPr>
        <mc:AlternateContent>
          <mc:Choice Requires="wps">
            <w:drawing>
              <wp:anchor distT="0" distB="0" distL="114300" distR="114300" simplePos="0" relativeHeight="251658273" behindDoc="0" locked="0" layoutInCell="1" allowOverlap="1" wp14:anchorId="7EB79FE3" wp14:editId="68773449">
                <wp:simplePos x="0" y="0"/>
                <wp:positionH relativeFrom="column">
                  <wp:posOffset>6131560</wp:posOffset>
                </wp:positionH>
                <wp:positionV relativeFrom="paragraph">
                  <wp:posOffset>257597</wp:posOffset>
                </wp:positionV>
                <wp:extent cx="223200" cy="219600"/>
                <wp:effectExtent l="0" t="0" r="24765" b="28575"/>
                <wp:wrapNone/>
                <wp:docPr id="1451159204" name="Ellipsi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3200" cy="219600"/>
                        </a:xfrm>
                        <a:prstGeom prst="ellipse">
                          <a:avLst/>
                        </a:prstGeom>
                        <a:solidFill>
                          <a:sysClr val="window" lastClr="FFFFFF"/>
                        </a:solidFill>
                        <a:ln w="12700" cap="flat" cmpd="sng" algn="ctr">
                          <a:solidFill>
                            <a:srgbClr val="799AB8">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35867049" id="Ellipsi 2" o:spid="_x0000_s1026" alt="&quot;&quot;" style="position:absolute;margin-left:482.8pt;margin-top:20.3pt;width:17.55pt;height:17.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" fillcolor="window" strokecolor="#2f3e4c" strokeweight="1pt">
                <v:stroke joinstyle="miter"/>
              </v:oval>
            </w:pict>
          </mc:Fallback>
        </mc:AlternateContent>
      </w:r>
      <w:r w:rsidRPr="00906E8E">
        <w:rPr>
          <w:lang w:val="sv-SE"/>
        </w:rPr>
        <w:t xml:space="preserve">Ja   </w:t>
      </w:r>
      <w:r w:rsidRPr="00906E8E">
        <w:rPr>
          <w:lang w:val="sv-SE"/>
        </w:rPr>
        <w:tab/>
      </w:r>
    </w:p>
    <w:p w14:paraId="0EA7936E" w14:textId="196408DB" w:rsidR="00EA1D05" w:rsidRPr="00906E8E" w:rsidRDefault="008045E2" w:rsidP="00EA1D05">
      <w:pPr>
        <w:numPr>
          <w:ilvl w:val="0"/>
          <w:numId w:val="38"/>
        </w:numPr>
        <w:spacing w:line="240" w:lineRule="auto"/>
        <w:ind w:left="714" w:hanging="357"/>
        <w:rPr>
          <w:lang w:val="sv-SE"/>
        </w:rPr>
      </w:pPr>
      <w:r w:rsidRPr="00906E8E">
        <w:rPr>
          <w:noProof/>
          <w:lang w:val="sv-SE"/>
        </w:rPr>
        <mc:AlternateContent>
          <mc:Choice Requires="wps">
            <w:drawing>
              <wp:anchor distT="0" distB="0" distL="114300" distR="114300" simplePos="0" relativeHeight="251658257" behindDoc="0" locked="0" layoutInCell="1" allowOverlap="1" wp14:anchorId="2CEEC732" wp14:editId="1C9B0EA3">
                <wp:simplePos x="0" y="0"/>
                <wp:positionH relativeFrom="column">
                  <wp:posOffset>6131560</wp:posOffset>
                </wp:positionH>
                <wp:positionV relativeFrom="paragraph">
                  <wp:posOffset>329565</wp:posOffset>
                </wp:positionV>
                <wp:extent cx="223200" cy="219600"/>
                <wp:effectExtent l="0" t="0" r="24765" b="28575"/>
                <wp:wrapNone/>
                <wp:docPr id="1539941556" name="Ellipsi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3200" cy="219600"/>
                        </a:xfrm>
                        <a:prstGeom prst="ellipse">
                          <a:avLst/>
                        </a:prstGeom>
                        <a:solidFill>
                          <a:sysClr val="window" lastClr="FFFFFF"/>
                        </a:solidFill>
                        <a:ln w="12700" cap="flat" cmpd="sng" algn="ctr">
                          <a:solidFill>
                            <a:srgbClr val="799AB8">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32B025" id="Ellipsi 2" o:spid="_x0000_s1026" alt="&quot;&quot;" style="position:absolute;margin-left:482.8pt;margin-top:25.95pt;width:17.55pt;height:17.3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" fillcolor="window" strokecolor="#2f3e4c" strokeweight="1pt">
                <v:stroke joinstyle="miter"/>
              </v:oval>
            </w:pict>
          </mc:Fallback>
        </mc:AlternateContent>
      </w:r>
      <w:r w:rsidRPr="00906E8E">
        <w:rPr>
          <w:lang w:val="sv-SE"/>
        </w:rPr>
        <w:t xml:space="preserve">Nej   </w:t>
      </w:r>
      <w:r w:rsidRPr="00906E8E">
        <w:rPr>
          <w:lang w:val="sv-SE"/>
        </w:rPr>
        <w:tab/>
      </w:r>
    </w:p>
    <w:p w14:paraId="0C458B72" w14:textId="0C442FBF" w:rsidR="00E57ED4" w:rsidRPr="004A5D62" w:rsidRDefault="00EA1D05" w:rsidP="005A18BE">
      <w:pPr>
        <w:pStyle w:val="Luettelokappale"/>
        <w:numPr>
          <w:ilvl w:val="0"/>
          <w:numId w:val="39"/>
        </w:numPr>
        <w:ind w:left="426"/>
        <w:rPr>
          <w:lang w:val="sv-SE"/>
        </w:rPr>
      </w:pPr>
      <w:r w:rsidRPr="00906E8E">
        <w:rPr>
          <w:lang w:val="sv-SE"/>
        </w:rPr>
        <w:t>Försäkra dig vid behov om att arbetstagarna har tillräcklig kompetens för att använda programmen i systemet</w:t>
      </w:r>
      <w:r w:rsidR="002D2CA4">
        <w:rPr>
          <w:lang w:val="sv-SE"/>
        </w:rPr>
        <w:t>.</w:t>
      </w:r>
    </w:p>
    <w:sectPr w:rsidR="00E57ED4" w:rsidRPr="004A5D62" w:rsidSect="004A5D62">
      <w:footerReference w:type="default" r:id="rId14"/>
      <w:pgSz w:w="11906" w:h="16838"/>
      <w:pgMar w:top="1701" w:right="1418" w:bottom="1134" w:left="1418" w:header="85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73F89" w14:textId="77777777" w:rsidR="00107F63" w:rsidRDefault="00107F63" w:rsidP="00A11117">
      <w:pPr>
        <w:spacing w:after="0" w:line="240" w:lineRule="auto"/>
      </w:pPr>
      <w:r>
        <w:separator/>
      </w:r>
    </w:p>
    <w:p w14:paraId="289D4BBA" w14:textId="77777777" w:rsidR="00107F63" w:rsidRDefault="00107F63"/>
    <w:p w14:paraId="356EFA0F" w14:textId="77777777" w:rsidR="00107F63" w:rsidRDefault="00107F63"/>
  </w:endnote>
  <w:endnote w:type="continuationSeparator" w:id="0">
    <w:p w14:paraId="14BF35EA" w14:textId="77777777" w:rsidR="00107F63" w:rsidRDefault="00107F63" w:rsidP="00A11117">
      <w:pPr>
        <w:spacing w:after="0" w:line="240" w:lineRule="auto"/>
      </w:pPr>
      <w:r>
        <w:continuationSeparator/>
      </w:r>
    </w:p>
    <w:p w14:paraId="06840231" w14:textId="77777777" w:rsidR="00107F63" w:rsidRDefault="00107F63"/>
    <w:p w14:paraId="1154BD6A" w14:textId="77777777" w:rsidR="00107F63" w:rsidRDefault="00107F63"/>
  </w:endnote>
  <w:endnote w:type="continuationNotice" w:id="1">
    <w:p w14:paraId="5F206E19" w14:textId="77777777" w:rsidR="00107F63" w:rsidRDefault="00107F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A21FA" w14:textId="7732467A" w:rsidR="00372A3C" w:rsidRDefault="00372A3C">
    <w:pPr>
      <w:pStyle w:val="Alatunniste"/>
      <w:jc w:val="right"/>
    </w:pPr>
  </w:p>
  <w:p w14:paraId="685652AD" w14:textId="77777777" w:rsidR="00372A3C" w:rsidRPr="00EC6154" w:rsidRDefault="00372A3C" w:rsidP="00AD2098">
    <w:pPr>
      <w:pStyle w:val="Alatunniste"/>
      <w:tabs>
        <w:tab w:val="clear" w:pos="4513"/>
        <w:tab w:val="center" w:pos="4535"/>
        <w:tab w:val="left" w:pos="8352"/>
      </w:tabs>
      <w:spacing w:before="600"/>
      <w:rPr>
        <w:rFonts w:ascii="Verdana" w:hAnsi="Verdan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D430B" w14:textId="77777777" w:rsidR="00107F63" w:rsidRDefault="00107F63" w:rsidP="00A11117">
      <w:pPr>
        <w:spacing w:after="0" w:line="240" w:lineRule="auto"/>
      </w:pPr>
      <w:r>
        <w:separator/>
      </w:r>
    </w:p>
    <w:p w14:paraId="7371DB7A" w14:textId="77777777" w:rsidR="00107F63" w:rsidRDefault="00107F63"/>
    <w:p w14:paraId="71FDD965" w14:textId="77777777" w:rsidR="00107F63" w:rsidRDefault="00107F63"/>
  </w:footnote>
  <w:footnote w:type="continuationSeparator" w:id="0">
    <w:p w14:paraId="6E1B0A6C" w14:textId="77777777" w:rsidR="00107F63" w:rsidRDefault="00107F63" w:rsidP="00A11117">
      <w:pPr>
        <w:spacing w:after="0" w:line="240" w:lineRule="auto"/>
      </w:pPr>
      <w:r>
        <w:continuationSeparator/>
      </w:r>
    </w:p>
    <w:p w14:paraId="1E6BD629" w14:textId="77777777" w:rsidR="00107F63" w:rsidRDefault="00107F63"/>
    <w:p w14:paraId="2A039F5D" w14:textId="77777777" w:rsidR="00107F63" w:rsidRDefault="00107F63"/>
  </w:footnote>
  <w:footnote w:type="continuationNotice" w:id="1">
    <w:p w14:paraId="358C6358" w14:textId="77777777" w:rsidR="00107F63" w:rsidRDefault="00107F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9E4C69D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032054A8"/>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2A0F26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FD8C85B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E96409"/>
    <w:multiLevelType w:val="hybridMultilevel"/>
    <w:tmpl w:val="14FE99C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47775EA"/>
    <w:multiLevelType w:val="hybridMultilevel"/>
    <w:tmpl w:val="CE508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63467E"/>
    <w:multiLevelType w:val="hybridMultilevel"/>
    <w:tmpl w:val="48483EC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16872F4"/>
    <w:multiLevelType w:val="hybridMultilevel"/>
    <w:tmpl w:val="9836C53A"/>
    <w:lvl w:ilvl="0" w:tplc="E5CEBB5A">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60164D0"/>
    <w:multiLevelType w:val="hybridMultilevel"/>
    <w:tmpl w:val="71E6EF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6EF7E48"/>
    <w:multiLevelType w:val="multilevel"/>
    <w:tmpl w:val="941A1D3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1AF84A1F"/>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F00983"/>
    <w:multiLevelType w:val="hybridMultilevel"/>
    <w:tmpl w:val="0B7A9D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56E1D67"/>
    <w:multiLevelType w:val="hybridMultilevel"/>
    <w:tmpl w:val="558EA2D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59D2C7E"/>
    <w:multiLevelType w:val="multilevel"/>
    <w:tmpl w:val="E782F70C"/>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b w:val="0"/>
        <w:bCs/>
        <w:i w:val="0"/>
        <w:iCs w:val="0"/>
        <w:caps w:val="0"/>
        <w:smallCaps w:val="0"/>
        <w:strike w:val="0"/>
        <w:dstrike w:val="0"/>
        <w:outline w:val="0"/>
        <w:shadow w:val="0"/>
        <w:emboss w:val="0"/>
        <w:imprint w:val="0"/>
        <w:noProof w:val="0"/>
        <w:vanish w:val="0"/>
        <w:color w:val="21578A"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60127E"/>
    <w:multiLevelType w:val="hybridMultilevel"/>
    <w:tmpl w:val="2C9830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2CC696D"/>
    <w:multiLevelType w:val="hybridMultilevel"/>
    <w:tmpl w:val="E9B2E214"/>
    <w:lvl w:ilvl="0" w:tplc="C4A46E62">
      <w:start w:val="1"/>
      <w:numFmt w:val="decimal"/>
      <w:pStyle w:val="Liitteidenotsikkojokalistautuusisllysluetteloon"/>
      <w:lvlText w:val="Liite %1."/>
      <w:lvlJc w:val="left"/>
      <w:pPr>
        <w:ind w:left="644" w:hanging="360"/>
      </w:pPr>
      <w:rPr>
        <w:rFonts w:ascii="Arial" w:hAnsi="Arial" w:hint="default"/>
        <w:b/>
        <w:bCs w:val="0"/>
        <w:i w:val="0"/>
        <w:iCs w:val="0"/>
        <w:caps w:val="0"/>
        <w:smallCaps w:val="0"/>
        <w:strike w:val="0"/>
        <w:dstrike w:val="0"/>
        <w:outline w:val="0"/>
        <w:shadow w:val="0"/>
        <w:emboss w:val="0"/>
        <w:imprint w:val="0"/>
        <w:noProof w:val="0"/>
        <w:vanish w:val="0"/>
        <w:color w:val="21578A" w:themeColor="text2"/>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0000019" w:tentative="1">
      <w:start w:val="1"/>
      <w:numFmt w:val="lowerLetter"/>
      <w:pStyle w:val="Liitteidenotsikkojokalistautuusisllysluetteloon"/>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6" w15:restartNumberingAfterBreak="0">
    <w:nsid w:val="34206B31"/>
    <w:multiLevelType w:val="multilevel"/>
    <w:tmpl w:val="2000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8501083"/>
    <w:multiLevelType w:val="hybridMultilevel"/>
    <w:tmpl w:val="0DD65132"/>
    <w:lvl w:ilvl="0" w:tplc="DD442308">
      <w:start w:val="1"/>
      <w:numFmt w:val="decimal"/>
      <w:lvlText w:val="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39F231D8"/>
    <w:multiLevelType w:val="hybridMultilevel"/>
    <w:tmpl w:val="AF3C272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3B3C2337"/>
    <w:multiLevelType w:val="hybridMultilevel"/>
    <w:tmpl w:val="54AA75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114046"/>
    <w:multiLevelType w:val="multilevel"/>
    <w:tmpl w:val="A0382A20"/>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3F9B506F"/>
    <w:multiLevelType w:val="hybridMultilevel"/>
    <w:tmpl w:val="062E8F9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416338D2"/>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78F073F"/>
    <w:multiLevelType w:val="multilevel"/>
    <w:tmpl w:val="0E48552A"/>
    <w:lvl w:ilvl="0">
      <w:start w:val="1"/>
      <w:numFmt w:val="decimal"/>
      <w:pStyle w:val="Otsikko1"/>
      <w:lvlText w:val="%1"/>
      <w:lvlJc w:val="left"/>
      <w:pPr>
        <w:ind w:left="0" w:firstLine="0"/>
      </w:pPr>
      <w:rPr>
        <w:rFonts w:hint="default"/>
      </w:rPr>
    </w:lvl>
    <w:lvl w:ilvl="1">
      <w:start w:val="1"/>
      <w:numFmt w:val="decimal"/>
      <w:pStyle w:val="Otsikko2"/>
      <w:lvlText w:val="%1.%2"/>
      <w:lvlJc w:val="left"/>
      <w:pPr>
        <w:ind w:left="0" w:firstLine="0"/>
      </w:pPr>
      <w:rPr>
        <w:rFonts w:hint="default"/>
      </w:rPr>
    </w:lvl>
    <w:lvl w:ilvl="2">
      <w:start w:val="1"/>
      <w:numFmt w:val="decimal"/>
      <w:pStyle w:val="Otsikko3"/>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47CF1ED7"/>
    <w:multiLevelType w:val="hybridMultilevel"/>
    <w:tmpl w:val="5C023624"/>
    <w:lvl w:ilvl="0" w:tplc="3526712E">
      <w:start w:val="1"/>
      <w:numFmt w:val="decimal"/>
      <w:lvlText w:val="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4DD8203C"/>
    <w:multiLevelType w:val="hybridMultilevel"/>
    <w:tmpl w:val="273ED8EA"/>
    <w:lvl w:ilvl="0" w:tplc="02C21578">
      <w:start w:val="1"/>
      <w:numFmt w:val="decimal"/>
      <w:pStyle w:val="Liitteidenotsikko"/>
      <w:lvlText w:val="Liite %1."/>
      <w:lvlJc w:val="left"/>
      <w:pPr>
        <w:ind w:left="720" w:hanging="360"/>
      </w:pPr>
      <w:rPr>
        <w:rFonts w:ascii="Arial" w:hAnsi="Arial" w:hint="default"/>
        <w:b/>
        <w:i w:val="0"/>
        <w:color w:val="21578A" w:themeColor="text2"/>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19F148A"/>
    <w:multiLevelType w:val="hybridMultilevel"/>
    <w:tmpl w:val="3002257A"/>
    <w:lvl w:ilvl="0" w:tplc="040B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F94647"/>
    <w:multiLevelType w:val="hybridMultilevel"/>
    <w:tmpl w:val="96C458F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5A506717"/>
    <w:multiLevelType w:val="hybridMultilevel"/>
    <w:tmpl w:val="B776D700"/>
    <w:lvl w:ilvl="0" w:tplc="2C7AC2F4">
      <w:start w:val="1"/>
      <w:numFmt w:val="decimal"/>
      <w:lvlText w:val="%1"/>
      <w:lvlJc w:val="left"/>
      <w:pPr>
        <w:ind w:left="1440" w:hanging="360"/>
      </w:pPr>
      <w:rPr>
        <w:rFonts w:ascii="Arial" w:hAnsi="Arial" w:hint="default"/>
        <w:b/>
        <w:i w:val="0"/>
        <w:sz w:val="18"/>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9" w15:restartNumberingAfterBreak="0">
    <w:nsid w:val="5CEB790E"/>
    <w:multiLevelType w:val="hybridMultilevel"/>
    <w:tmpl w:val="E68E857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660801EB"/>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8775C9A"/>
    <w:multiLevelType w:val="multilevel"/>
    <w:tmpl w:val="2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A5514A5"/>
    <w:multiLevelType w:val="hybridMultilevel"/>
    <w:tmpl w:val="6D48ED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6EC70B76"/>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1040997"/>
    <w:multiLevelType w:val="hybridMultilevel"/>
    <w:tmpl w:val="38824BB2"/>
    <w:lvl w:ilvl="0" w:tplc="922AFC54">
      <w:start w:val="1"/>
      <w:numFmt w:val="bullet"/>
      <w:pStyle w:val="Luettelokappale"/>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220145F"/>
    <w:multiLevelType w:val="hybridMultilevel"/>
    <w:tmpl w:val="A69895CA"/>
    <w:lvl w:ilvl="0" w:tplc="D81AF050">
      <w:start w:val="1"/>
      <w:numFmt w:val="decimal"/>
      <w:pStyle w:val="Taulukoidenkuvateksti"/>
      <w:lvlText w:val="Taulukko %1."/>
      <w:lvlJc w:val="left"/>
      <w:pPr>
        <w:ind w:left="720" w:hanging="360"/>
      </w:pPr>
      <w:rPr>
        <w:rFonts w:ascii="Arial" w:hAnsi="Arial" w:hint="default"/>
        <w:b/>
        <w:i w:val="0"/>
        <w:color w:val="21578A"/>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734333AE"/>
    <w:multiLevelType w:val="multilevel"/>
    <w:tmpl w:val="1DDA7CC2"/>
    <w:lvl w:ilvl="0">
      <w:start w:val="1"/>
      <w:numFmt w:val="decimal"/>
      <w:lvlText w:val="%1."/>
      <w:lvlJc w:val="left"/>
      <w:pPr>
        <w:ind w:left="720" w:hanging="360"/>
      </w:pPr>
      <w:rPr>
        <w:color w:val="21578A"/>
      </w:rPr>
    </w:lvl>
    <w:lvl w:ilvl="1">
      <w:start w:val="1"/>
      <w:numFmt w:val="decimal"/>
      <w:isLgl/>
      <w:lvlText w:val="%1.%2"/>
      <w:lvlJc w:val="left"/>
      <w:pPr>
        <w:ind w:left="765" w:hanging="40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77C065F3"/>
    <w:multiLevelType w:val="hybridMultilevel"/>
    <w:tmpl w:val="7E74BE5A"/>
    <w:lvl w:ilvl="0" w:tplc="16E492D8">
      <w:start w:val="1"/>
      <w:numFmt w:val="decimal"/>
      <w:lvlText w:val="Liite %1."/>
      <w:lvlJc w:val="left"/>
      <w:pPr>
        <w:ind w:left="1440" w:hanging="360"/>
      </w:pPr>
      <w:rPr>
        <w:rFonts w:ascii="Arial" w:hAnsi="Arial" w:hint="default"/>
        <w:b/>
        <w:bCs w:val="0"/>
        <w:i w:val="0"/>
        <w:color w:val="21578A" w:themeColor="text2"/>
        <w:sz w:val="18"/>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8" w15:restartNumberingAfterBreak="0">
    <w:nsid w:val="7E9445F2"/>
    <w:multiLevelType w:val="hybridMultilevel"/>
    <w:tmpl w:val="1E1458C2"/>
    <w:lvl w:ilvl="0" w:tplc="7A5C7A50">
      <w:start w:val="1"/>
      <w:numFmt w:val="decimal"/>
      <w:pStyle w:val="Kuvioidenkuvatekstit"/>
      <w:lvlText w:val="Kuvio %1."/>
      <w:lvlJc w:val="right"/>
      <w:pPr>
        <w:ind w:left="3570" w:hanging="360"/>
      </w:pPr>
      <w:rPr>
        <w:rFonts w:ascii="Arial" w:hAnsi="Arial" w:hint="default"/>
        <w:b/>
        <w:i w:val="0"/>
        <w:color w:val="21578A"/>
        <w:sz w:val="22"/>
      </w:rPr>
    </w:lvl>
    <w:lvl w:ilvl="1" w:tplc="20000019" w:tentative="1">
      <w:start w:val="1"/>
      <w:numFmt w:val="lowerLetter"/>
      <w:lvlText w:val="%2."/>
      <w:lvlJc w:val="left"/>
      <w:pPr>
        <w:ind w:left="7290" w:hanging="360"/>
      </w:pPr>
    </w:lvl>
    <w:lvl w:ilvl="2" w:tplc="2000001B" w:tentative="1">
      <w:start w:val="1"/>
      <w:numFmt w:val="lowerRoman"/>
      <w:lvlText w:val="%3."/>
      <w:lvlJc w:val="right"/>
      <w:pPr>
        <w:ind w:left="8010" w:hanging="180"/>
      </w:pPr>
    </w:lvl>
    <w:lvl w:ilvl="3" w:tplc="2000000F" w:tentative="1">
      <w:start w:val="1"/>
      <w:numFmt w:val="decimal"/>
      <w:lvlText w:val="%4."/>
      <w:lvlJc w:val="left"/>
      <w:pPr>
        <w:ind w:left="8730" w:hanging="360"/>
      </w:pPr>
    </w:lvl>
    <w:lvl w:ilvl="4" w:tplc="20000019" w:tentative="1">
      <w:start w:val="1"/>
      <w:numFmt w:val="lowerLetter"/>
      <w:lvlText w:val="%5."/>
      <w:lvlJc w:val="left"/>
      <w:pPr>
        <w:ind w:left="9450" w:hanging="360"/>
      </w:pPr>
    </w:lvl>
    <w:lvl w:ilvl="5" w:tplc="2000001B" w:tentative="1">
      <w:start w:val="1"/>
      <w:numFmt w:val="lowerRoman"/>
      <w:lvlText w:val="%6."/>
      <w:lvlJc w:val="right"/>
      <w:pPr>
        <w:ind w:left="10170" w:hanging="180"/>
      </w:pPr>
    </w:lvl>
    <w:lvl w:ilvl="6" w:tplc="2000000F" w:tentative="1">
      <w:start w:val="1"/>
      <w:numFmt w:val="decimal"/>
      <w:lvlText w:val="%7."/>
      <w:lvlJc w:val="left"/>
      <w:pPr>
        <w:ind w:left="10890" w:hanging="360"/>
      </w:pPr>
    </w:lvl>
    <w:lvl w:ilvl="7" w:tplc="20000019" w:tentative="1">
      <w:start w:val="1"/>
      <w:numFmt w:val="lowerLetter"/>
      <w:lvlText w:val="%8."/>
      <w:lvlJc w:val="left"/>
      <w:pPr>
        <w:ind w:left="11610" w:hanging="360"/>
      </w:pPr>
    </w:lvl>
    <w:lvl w:ilvl="8" w:tplc="2000001B" w:tentative="1">
      <w:start w:val="1"/>
      <w:numFmt w:val="lowerRoman"/>
      <w:lvlText w:val="%9."/>
      <w:lvlJc w:val="right"/>
      <w:pPr>
        <w:ind w:left="12330" w:hanging="180"/>
      </w:pPr>
    </w:lvl>
  </w:abstractNum>
  <w:num w:numId="1" w16cid:durableId="2141607142">
    <w:abstractNumId w:val="33"/>
  </w:num>
  <w:num w:numId="2" w16cid:durableId="544023126">
    <w:abstractNumId w:val="36"/>
  </w:num>
  <w:num w:numId="3" w16cid:durableId="1676690409">
    <w:abstractNumId w:val="22"/>
  </w:num>
  <w:num w:numId="4" w16cid:durableId="386804739">
    <w:abstractNumId w:val="30"/>
  </w:num>
  <w:num w:numId="5" w16cid:durableId="1659193829">
    <w:abstractNumId w:val="28"/>
  </w:num>
  <w:num w:numId="6" w16cid:durableId="822968307">
    <w:abstractNumId w:val="7"/>
  </w:num>
  <w:num w:numId="7" w16cid:durableId="132522944">
    <w:abstractNumId w:val="35"/>
  </w:num>
  <w:num w:numId="8" w16cid:durableId="209389049">
    <w:abstractNumId w:val="38"/>
  </w:num>
  <w:num w:numId="9" w16cid:durableId="2079284929">
    <w:abstractNumId w:val="13"/>
  </w:num>
  <w:num w:numId="10" w16cid:durableId="2012948089">
    <w:abstractNumId w:val="0"/>
  </w:num>
  <w:num w:numId="11" w16cid:durableId="1489205563">
    <w:abstractNumId w:val="1"/>
  </w:num>
  <w:num w:numId="12" w16cid:durableId="1309093771">
    <w:abstractNumId w:val="2"/>
  </w:num>
  <w:num w:numId="13" w16cid:durableId="1422608816">
    <w:abstractNumId w:val="3"/>
  </w:num>
  <w:num w:numId="14" w16cid:durableId="1175682915">
    <w:abstractNumId w:val="10"/>
  </w:num>
  <w:num w:numId="15" w16cid:durableId="1645885455">
    <w:abstractNumId w:val="31"/>
  </w:num>
  <w:num w:numId="16" w16cid:durableId="1369261834">
    <w:abstractNumId w:val="16"/>
  </w:num>
  <w:num w:numId="17" w16cid:durableId="1819569369">
    <w:abstractNumId w:val="25"/>
  </w:num>
  <w:num w:numId="18" w16cid:durableId="2112045691">
    <w:abstractNumId w:val="37"/>
  </w:num>
  <w:num w:numId="19" w16cid:durableId="1735394211">
    <w:abstractNumId w:val="15"/>
  </w:num>
  <w:num w:numId="20" w16cid:durableId="733701237">
    <w:abstractNumId w:val="18"/>
  </w:num>
  <w:num w:numId="21" w16cid:durableId="1415712216">
    <w:abstractNumId w:val="5"/>
  </w:num>
  <w:num w:numId="22" w16cid:durableId="39744133">
    <w:abstractNumId w:val="19"/>
  </w:num>
  <w:num w:numId="23" w16cid:durableId="56322819">
    <w:abstractNumId w:val="34"/>
  </w:num>
  <w:num w:numId="24" w16cid:durableId="1804040436">
    <w:abstractNumId w:val="26"/>
  </w:num>
  <w:num w:numId="25" w16cid:durableId="1286887975">
    <w:abstractNumId w:val="17"/>
  </w:num>
  <w:num w:numId="26" w16cid:durableId="831992060">
    <w:abstractNumId w:val="24"/>
  </w:num>
  <w:num w:numId="27" w16cid:durableId="185220991">
    <w:abstractNumId w:val="20"/>
  </w:num>
  <w:num w:numId="28" w16cid:durableId="870150043">
    <w:abstractNumId w:val="9"/>
  </w:num>
  <w:num w:numId="29" w16cid:durableId="1486235847">
    <w:abstractNumId w:val="23"/>
  </w:num>
  <w:num w:numId="30" w16cid:durableId="1816601902">
    <w:abstractNumId w:val="8"/>
  </w:num>
  <w:num w:numId="31" w16cid:durableId="1883900052">
    <w:abstractNumId w:val="27"/>
  </w:num>
  <w:num w:numId="32" w16cid:durableId="1512262840">
    <w:abstractNumId w:val="4"/>
  </w:num>
  <w:num w:numId="33" w16cid:durableId="465465140">
    <w:abstractNumId w:val="29"/>
  </w:num>
  <w:num w:numId="34" w16cid:durableId="792943218">
    <w:abstractNumId w:val="11"/>
  </w:num>
  <w:num w:numId="35" w16cid:durableId="882521381">
    <w:abstractNumId w:val="6"/>
  </w:num>
  <w:num w:numId="36" w16cid:durableId="1473134413">
    <w:abstractNumId w:val="12"/>
  </w:num>
  <w:num w:numId="37" w16cid:durableId="323438388">
    <w:abstractNumId w:val="32"/>
  </w:num>
  <w:num w:numId="38" w16cid:durableId="1524131036">
    <w:abstractNumId w:val="14"/>
  </w:num>
  <w:num w:numId="39" w16cid:durableId="212279536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SortMethod w:val="0003"/>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7FC"/>
    <w:rsid w:val="00001803"/>
    <w:rsid w:val="00004561"/>
    <w:rsid w:val="0001136E"/>
    <w:rsid w:val="000127BA"/>
    <w:rsid w:val="00017359"/>
    <w:rsid w:val="00022698"/>
    <w:rsid w:val="00024CE9"/>
    <w:rsid w:val="000315D6"/>
    <w:rsid w:val="00032C26"/>
    <w:rsid w:val="0003639D"/>
    <w:rsid w:val="00036E3F"/>
    <w:rsid w:val="000375D7"/>
    <w:rsid w:val="00046FAB"/>
    <w:rsid w:val="00052B8B"/>
    <w:rsid w:val="0005730D"/>
    <w:rsid w:val="00057BD5"/>
    <w:rsid w:val="0006017B"/>
    <w:rsid w:val="0006123D"/>
    <w:rsid w:val="00064BF8"/>
    <w:rsid w:val="000650FA"/>
    <w:rsid w:val="0006595D"/>
    <w:rsid w:val="00073E8C"/>
    <w:rsid w:val="00074D26"/>
    <w:rsid w:val="00076867"/>
    <w:rsid w:val="00076F00"/>
    <w:rsid w:val="00081027"/>
    <w:rsid w:val="000813AD"/>
    <w:rsid w:val="00095FA3"/>
    <w:rsid w:val="000977EE"/>
    <w:rsid w:val="000A073B"/>
    <w:rsid w:val="000A2B02"/>
    <w:rsid w:val="000A32C1"/>
    <w:rsid w:val="000A4C21"/>
    <w:rsid w:val="000A5DC7"/>
    <w:rsid w:val="000B0ABF"/>
    <w:rsid w:val="000B1171"/>
    <w:rsid w:val="000B1573"/>
    <w:rsid w:val="000B1F65"/>
    <w:rsid w:val="000B257B"/>
    <w:rsid w:val="000B4BF7"/>
    <w:rsid w:val="000C2EFF"/>
    <w:rsid w:val="000C594B"/>
    <w:rsid w:val="000C607D"/>
    <w:rsid w:val="000C7F02"/>
    <w:rsid w:val="000D32FF"/>
    <w:rsid w:val="000D34CB"/>
    <w:rsid w:val="000E1AF4"/>
    <w:rsid w:val="000E3930"/>
    <w:rsid w:val="000E5CD1"/>
    <w:rsid w:val="000E5F79"/>
    <w:rsid w:val="000E6CF8"/>
    <w:rsid w:val="000E7B62"/>
    <w:rsid w:val="000F1044"/>
    <w:rsid w:val="000F12F5"/>
    <w:rsid w:val="000F6C47"/>
    <w:rsid w:val="00107F2E"/>
    <w:rsid w:val="00107F63"/>
    <w:rsid w:val="00113107"/>
    <w:rsid w:val="00120BC6"/>
    <w:rsid w:val="00120F08"/>
    <w:rsid w:val="0012344A"/>
    <w:rsid w:val="00124B05"/>
    <w:rsid w:val="001274BB"/>
    <w:rsid w:val="00132BAB"/>
    <w:rsid w:val="0013534F"/>
    <w:rsid w:val="001505A6"/>
    <w:rsid w:val="0015177E"/>
    <w:rsid w:val="00152473"/>
    <w:rsid w:val="00154D15"/>
    <w:rsid w:val="00156D1C"/>
    <w:rsid w:val="00160B9F"/>
    <w:rsid w:val="00162410"/>
    <w:rsid w:val="00163182"/>
    <w:rsid w:val="0016423C"/>
    <w:rsid w:val="001667FC"/>
    <w:rsid w:val="001668FD"/>
    <w:rsid w:val="001673F8"/>
    <w:rsid w:val="001678A9"/>
    <w:rsid w:val="00167AC4"/>
    <w:rsid w:val="00172D5C"/>
    <w:rsid w:val="00174C9F"/>
    <w:rsid w:val="0018495C"/>
    <w:rsid w:val="00185ABF"/>
    <w:rsid w:val="00190194"/>
    <w:rsid w:val="001914B5"/>
    <w:rsid w:val="00191507"/>
    <w:rsid w:val="00193FAC"/>
    <w:rsid w:val="001A1005"/>
    <w:rsid w:val="001A4FAB"/>
    <w:rsid w:val="001C2ACD"/>
    <w:rsid w:val="001C3F52"/>
    <w:rsid w:val="001C7598"/>
    <w:rsid w:val="001C7EC0"/>
    <w:rsid w:val="001D4DC4"/>
    <w:rsid w:val="001E18F5"/>
    <w:rsid w:val="001E65D5"/>
    <w:rsid w:val="0020037E"/>
    <w:rsid w:val="00202387"/>
    <w:rsid w:val="002029AF"/>
    <w:rsid w:val="002068C7"/>
    <w:rsid w:val="00206F25"/>
    <w:rsid w:val="00210E5B"/>
    <w:rsid w:val="00210EBE"/>
    <w:rsid w:val="00213966"/>
    <w:rsid w:val="0021780A"/>
    <w:rsid w:val="002207F8"/>
    <w:rsid w:val="0022245E"/>
    <w:rsid w:val="00222FDA"/>
    <w:rsid w:val="0022546C"/>
    <w:rsid w:val="00225FBD"/>
    <w:rsid w:val="00226DBA"/>
    <w:rsid w:val="00230408"/>
    <w:rsid w:val="00231D6E"/>
    <w:rsid w:val="0023201A"/>
    <w:rsid w:val="0023328D"/>
    <w:rsid w:val="002353AA"/>
    <w:rsid w:val="00235E2C"/>
    <w:rsid w:val="002374ED"/>
    <w:rsid w:val="00237D02"/>
    <w:rsid w:val="00241B5F"/>
    <w:rsid w:val="0024200E"/>
    <w:rsid w:val="00250192"/>
    <w:rsid w:val="00255604"/>
    <w:rsid w:val="002621FF"/>
    <w:rsid w:val="00275C12"/>
    <w:rsid w:val="00276558"/>
    <w:rsid w:val="00277842"/>
    <w:rsid w:val="00281262"/>
    <w:rsid w:val="00283203"/>
    <w:rsid w:val="002832C5"/>
    <w:rsid w:val="00285DDE"/>
    <w:rsid w:val="00291932"/>
    <w:rsid w:val="00292CA9"/>
    <w:rsid w:val="00294585"/>
    <w:rsid w:val="00294FB7"/>
    <w:rsid w:val="00296316"/>
    <w:rsid w:val="002A0E74"/>
    <w:rsid w:val="002A14D6"/>
    <w:rsid w:val="002A2AA9"/>
    <w:rsid w:val="002B32FA"/>
    <w:rsid w:val="002B46B4"/>
    <w:rsid w:val="002B4B11"/>
    <w:rsid w:val="002B5997"/>
    <w:rsid w:val="002B6FB2"/>
    <w:rsid w:val="002C09ED"/>
    <w:rsid w:val="002C0AA7"/>
    <w:rsid w:val="002C3D0E"/>
    <w:rsid w:val="002C3FEB"/>
    <w:rsid w:val="002C50E4"/>
    <w:rsid w:val="002C768F"/>
    <w:rsid w:val="002D2152"/>
    <w:rsid w:val="002D2CA4"/>
    <w:rsid w:val="002E2C18"/>
    <w:rsid w:val="002E3786"/>
    <w:rsid w:val="002F5249"/>
    <w:rsid w:val="00313393"/>
    <w:rsid w:val="00316943"/>
    <w:rsid w:val="0031765D"/>
    <w:rsid w:val="00320A62"/>
    <w:rsid w:val="00323D39"/>
    <w:rsid w:val="0032763E"/>
    <w:rsid w:val="00334A82"/>
    <w:rsid w:val="0033559F"/>
    <w:rsid w:val="00341E1A"/>
    <w:rsid w:val="003422C1"/>
    <w:rsid w:val="003440F5"/>
    <w:rsid w:val="00344F93"/>
    <w:rsid w:val="00346AD0"/>
    <w:rsid w:val="00346E48"/>
    <w:rsid w:val="00357CC1"/>
    <w:rsid w:val="0036001A"/>
    <w:rsid w:val="0036274C"/>
    <w:rsid w:val="003676BE"/>
    <w:rsid w:val="00372A3C"/>
    <w:rsid w:val="00372D9A"/>
    <w:rsid w:val="00377472"/>
    <w:rsid w:val="00377B55"/>
    <w:rsid w:val="00381430"/>
    <w:rsid w:val="00384028"/>
    <w:rsid w:val="00384D64"/>
    <w:rsid w:val="00385ABD"/>
    <w:rsid w:val="00394C11"/>
    <w:rsid w:val="00396708"/>
    <w:rsid w:val="003969CA"/>
    <w:rsid w:val="00396D31"/>
    <w:rsid w:val="00397517"/>
    <w:rsid w:val="003A5735"/>
    <w:rsid w:val="003A5FD5"/>
    <w:rsid w:val="003B073B"/>
    <w:rsid w:val="003B2C4D"/>
    <w:rsid w:val="003B3ADB"/>
    <w:rsid w:val="003B59E2"/>
    <w:rsid w:val="003B6F71"/>
    <w:rsid w:val="003C1072"/>
    <w:rsid w:val="003C32F0"/>
    <w:rsid w:val="003C36B6"/>
    <w:rsid w:val="003C63DF"/>
    <w:rsid w:val="003C6849"/>
    <w:rsid w:val="003C6C08"/>
    <w:rsid w:val="003C7526"/>
    <w:rsid w:val="003D2C75"/>
    <w:rsid w:val="003D2FAB"/>
    <w:rsid w:val="003D3754"/>
    <w:rsid w:val="003D4790"/>
    <w:rsid w:val="003D5D23"/>
    <w:rsid w:val="003E1C57"/>
    <w:rsid w:val="003E4F82"/>
    <w:rsid w:val="003E670A"/>
    <w:rsid w:val="003F1171"/>
    <w:rsid w:val="003F393A"/>
    <w:rsid w:val="003F4317"/>
    <w:rsid w:val="003F450D"/>
    <w:rsid w:val="00400381"/>
    <w:rsid w:val="00405A5B"/>
    <w:rsid w:val="00406CFB"/>
    <w:rsid w:val="00410513"/>
    <w:rsid w:val="004115CD"/>
    <w:rsid w:val="004123A2"/>
    <w:rsid w:val="004132AC"/>
    <w:rsid w:val="00414559"/>
    <w:rsid w:val="00421519"/>
    <w:rsid w:val="00421755"/>
    <w:rsid w:val="00421A94"/>
    <w:rsid w:val="004227FE"/>
    <w:rsid w:val="00430815"/>
    <w:rsid w:val="00431565"/>
    <w:rsid w:val="00433DED"/>
    <w:rsid w:val="004366FE"/>
    <w:rsid w:val="00437BA3"/>
    <w:rsid w:val="00437D2C"/>
    <w:rsid w:val="00441E69"/>
    <w:rsid w:val="00442239"/>
    <w:rsid w:val="00445494"/>
    <w:rsid w:val="00452726"/>
    <w:rsid w:val="00456FD2"/>
    <w:rsid w:val="0046590A"/>
    <w:rsid w:val="0046782C"/>
    <w:rsid w:val="00471318"/>
    <w:rsid w:val="004775C8"/>
    <w:rsid w:val="00485337"/>
    <w:rsid w:val="00490B58"/>
    <w:rsid w:val="00494502"/>
    <w:rsid w:val="004A4082"/>
    <w:rsid w:val="004A5D62"/>
    <w:rsid w:val="004B5065"/>
    <w:rsid w:val="004C0EE8"/>
    <w:rsid w:val="004C4194"/>
    <w:rsid w:val="004C70EB"/>
    <w:rsid w:val="004D0D60"/>
    <w:rsid w:val="004D576C"/>
    <w:rsid w:val="004D5943"/>
    <w:rsid w:val="004E084F"/>
    <w:rsid w:val="004E1B7E"/>
    <w:rsid w:val="004E2EC5"/>
    <w:rsid w:val="004E3196"/>
    <w:rsid w:val="004E406B"/>
    <w:rsid w:val="004E68A8"/>
    <w:rsid w:val="004E76C0"/>
    <w:rsid w:val="004F0881"/>
    <w:rsid w:val="004F1974"/>
    <w:rsid w:val="004F1CFD"/>
    <w:rsid w:val="004F2B01"/>
    <w:rsid w:val="004F4184"/>
    <w:rsid w:val="00503B60"/>
    <w:rsid w:val="00507A9D"/>
    <w:rsid w:val="00510D68"/>
    <w:rsid w:val="005112D2"/>
    <w:rsid w:val="00511528"/>
    <w:rsid w:val="005140BA"/>
    <w:rsid w:val="00520447"/>
    <w:rsid w:val="005237BD"/>
    <w:rsid w:val="00526761"/>
    <w:rsid w:val="00526A79"/>
    <w:rsid w:val="0053362F"/>
    <w:rsid w:val="00540380"/>
    <w:rsid w:val="005408FF"/>
    <w:rsid w:val="005457A2"/>
    <w:rsid w:val="0055201E"/>
    <w:rsid w:val="00552361"/>
    <w:rsid w:val="00553135"/>
    <w:rsid w:val="00557925"/>
    <w:rsid w:val="00563D66"/>
    <w:rsid w:val="00563D7A"/>
    <w:rsid w:val="00567132"/>
    <w:rsid w:val="0057173B"/>
    <w:rsid w:val="00574714"/>
    <w:rsid w:val="00576E1A"/>
    <w:rsid w:val="005771F3"/>
    <w:rsid w:val="005806FC"/>
    <w:rsid w:val="00584AC4"/>
    <w:rsid w:val="00587167"/>
    <w:rsid w:val="005879FD"/>
    <w:rsid w:val="00587EDC"/>
    <w:rsid w:val="00590F9A"/>
    <w:rsid w:val="0059262A"/>
    <w:rsid w:val="005A18BE"/>
    <w:rsid w:val="005A510A"/>
    <w:rsid w:val="005A55A5"/>
    <w:rsid w:val="005A58AC"/>
    <w:rsid w:val="005A7751"/>
    <w:rsid w:val="005B3447"/>
    <w:rsid w:val="005B6192"/>
    <w:rsid w:val="005B6B2C"/>
    <w:rsid w:val="005C034B"/>
    <w:rsid w:val="005C382B"/>
    <w:rsid w:val="005D3508"/>
    <w:rsid w:val="005D491D"/>
    <w:rsid w:val="005E42F1"/>
    <w:rsid w:val="005E7825"/>
    <w:rsid w:val="005E7BFE"/>
    <w:rsid w:val="005F045E"/>
    <w:rsid w:val="005F060B"/>
    <w:rsid w:val="005F1565"/>
    <w:rsid w:val="005F26E4"/>
    <w:rsid w:val="005F5B1D"/>
    <w:rsid w:val="005F762E"/>
    <w:rsid w:val="0061165B"/>
    <w:rsid w:val="006178A0"/>
    <w:rsid w:val="00621308"/>
    <w:rsid w:val="0062245D"/>
    <w:rsid w:val="00623041"/>
    <w:rsid w:val="006305D5"/>
    <w:rsid w:val="00633D85"/>
    <w:rsid w:val="00634EFC"/>
    <w:rsid w:val="0063637C"/>
    <w:rsid w:val="006428C2"/>
    <w:rsid w:val="006433EA"/>
    <w:rsid w:val="00652D89"/>
    <w:rsid w:val="00663018"/>
    <w:rsid w:val="00664444"/>
    <w:rsid w:val="00675E40"/>
    <w:rsid w:val="00676336"/>
    <w:rsid w:val="006815F7"/>
    <w:rsid w:val="0068403A"/>
    <w:rsid w:val="006A01CA"/>
    <w:rsid w:val="006A07F5"/>
    <w:rsid w:val="006A5114"/>
    <w:rsid w:val="006B3BEB"/>
    <w:rsid w:val="006B4561"/>
    <w:rsid w:val="006C4881"/>
    <w:rsid w:val="006C7A6E"/>
    <w:rsid w:val="006D3464"/>
    <w:rsid w:val="006D4702"/>
    <w:rsid w:val="006D695C"/>
    <w:rsid w:val="006D720F"/>
    <w:rsid w:val="006D7874"/>
    <w:rsid w:val="006E3790"/>
    <w:rsid w:val="006E4574"/>
    <w:rsid w:val="006E68B0"/>
    <w:rsid w:val="006E6CF8"/>
    <w:rsid w:val="006E795B"/>
    <w:rsid w:val="006F1096"/>
    <w:rsid w:val="006F15A0"/>
    <w:rsid w:val="006F1B99"/>
    <w:rsid w:val="006F61A0"/>
    <w:rsid w:val="006F764B"/>
    <w:rsid w:val="00700B71"/>
    <w:rsid w:val="00701ED7"/>
    <w:rsid w:val="00710969"/>
    <w:rsid w:val="007177CD"/>
    <w:rsid w:val="00721704"/>
    <w:rsid w:val="00724DF9"/>
    <w:rsid w:val="007301E9"/>
    <w:rsid w:val="007319FD"/>
    <w:rsid w:val="00734539"/>
    <w:rsid w:val="00734A06"/>
    <w:rsid w:val="0073632D"/>
    <w:rsid w:val="00737B08"/>
    <w:rsid w:val="00740B49"/>
    <w:rsid w:val="00745642"/>
    <w:rsid w:val="00745B1F"/>
    <w:rsid w:val="00746BCE"/>
    <w:rsid w:val="007477AA"/>
    <w:rsid w:val="0074796F"/>
    <w:rsid w:val="00750DB2"/>
    <w:rsid w:val="00753EE4"/>
    <w:rsid w:val="007542D3"/>
    <w:rsid w:val="00755E4C"/>
    <w:rsid w:val="00760707"/>
    <w:rsid w:val="00765114"/>
    <w:rsid w:val="007674FA"/>
    <w:rsid w:val="00770ABA"/>
    <w:rsid w:val="00770DDF"/>
    <w:rsid w:val="00782961"/>
    <w:rsid w:val="00783986"/>
    <w:rsid w:val="00787B7D"/>
    <w:rsid w:val="0079059B"/>
    <w:rsid w:val="00791F0E"/>
    <w:rsid w:val="00792CF2"/>
    <w:rsid w:val="0079410C"/>
    <w:rsid w:val="00794B61"/>
    <w:rsid w:val="00795EC1"/>
    <w:rsid w:val="007A4097"/>
    <w:rsid w:val="007A6E2A"/>
    <w:rsid w:val="007B4902"/>
    <w:rsid w:val="007C3C89"/>
    <w:rsid w:val="007D1172"/>
    <w:rsid w:val="007D5596"/>
    <w:rsid w:val="007E1A57"/>
    <w:rsid w:val="007E3514"/>
    <w:rsid w:val="007E3839"/>
    <w:rsid w:val="007E6534"/>
    <w:rsid w:val="007F4C81"/>
    <w:rsid w:val="007F731D"/>
    <w:rsid w:val="007F75A1"/>
    <w:rsid w:val="008030D8"/>
    <w:rsid w:val="008045E2"/>
    <w:rsid w:val="00806DC8"/>
    <w:rsid w:val="00813E30"/>
    <w:rsid w:val="00814464"/>
    <w:rsid w:val="0081491F"/>
    <w:rsid w:val="00831D3C"/>
    <w:rsid w:val="0083232D"/>
    <w:rsid w:val="008364FD"/>
    <w:rsid w:val="008423B8"/>
    <w:rsid w:val="0084294B"/>
    <w:rsid w:val="00844D96"/>
    <w:rsid w:val="00845B2C"/>
    <w:rsid w:val="0085049A"/>
    <w:rsid w:val="0086001E"/>
    <w:rsid w:val="00864322"/>
    <w:rsid w:val="00864DDC"/>
    <w:rsid w:val="00865759"/>
    <w:rsid w:val="008674AF"/>
    <w:rsid w:val="008709C4"/>
    <w:rsid w:val="00872837"/>
    <w:rsid w:val="00873919"/>
    <w:rsid w:val="008742F9"/>
    <w:rsid w:val="00875C52"/>
    <w:rsid w:val="0088014E"/>
    <w:rsid w:val="00882CC3"/>
    <w:rsid w:val="00883761"/>
    <w:rsid w:val="00887727"/>
    <w:rsid w:val="00890F9E"/>
    <w:rsid w:val="008A4B43"/>
    <w:rsid w:val="008B0FF4"/>
    <w:rsid w:val="008B3F13"/>
    <w:rsid w:val="008B484D"/>
    <w:rsid w:val="008B5C56"/>
    <w:rsid w:val="008B75FE"/>
    <w:rsid w:val="008C2522"/>
    <w:rsid w:val="008C2E1C"/>
    <w:rsid w:val="008C386F"/>
    <w:rsid w:val="008C565A"/>
    <w:rsid w:val="008C6918"/>
    <w:rsid w:val="008D2D6E"/>
    <w:rsid w:val="008D31BA"/>
    <w:rsid w:val="008D56D2"/>
    <w:rsid w:val="008E5444"/>
    <w:rsid w:val="008E5A26"/>
    <w:rsid w:val="008F0577"/>
    <w:rsid w:val="008F137D"/>
    <w:rsid w:val="008F7898"/>
    <w:rsid w:val="00900369"/>
    <w:rsid w:val="0090441E"/>
    <w:rsid w:val="0090455E"/>
    <w:rsid w:val="00905913"/>
    <w:rsid w:val="00905995"/>
    <w:rsid w:val="00906E8E"/>
    <w:rsid w:val="00907E51"/>
    <w:rsid w:val="009162BE"/>
    <w:rsid w:val="00917D9F"/>
    <w:rsid w:val="00924D26"/>
    <w:rsid w:val="00925114"/>
    <w:rsid w:val="00925D65"/>
    <w:rsid w:val="00926649"/>
    <w:rsid w:val="00926962"/>
    <w:rsid w:val="009275DB"/>
    <w:rsid w:val="00935268"/>
    <w:rsid w:val="00935823"/>
    <w:rsid w:val="00935B21"/>
    <w:rsid w:val="00937BE1"/>
    <w:rsid w:val="00941A21"/>
    <w:rsid w:val="00942292"/>
    <w:rsid w:val="00942598"/>
    <w:rsid w:val="00943793"/>
    <w:rsid w:val="0095175F"/>
    <w:rsid w:val="009523E1"/>
    <w:rsid w:val="00954BE0"/>
    <w:rsid w:val="00956886"/>
    <w:rsid w:val="009571EB"/>
    <w:rsid w:val="009631B3"/>
    <w:rsid w:val="00971384"/>
    <w:rsid w:val="009716B8"/>
    <w:rsid w:val="009716E9"/>
    <w:rsid w:val="00971E26"/>
    <w:rsid w:val="00972B79"/>
    <w:rsid w:val="00974414"/>
    <w:rsid w:val="009861CF"/>
    <w:rsid w:val="00993765"/>
    <w:rsid w:val="009A46F9"/>
    <w:rsid w:val="009A673B"/>
    <w:rsid w:val="009B612C"/>
    <w:rsid w:val="009B6B2F"/>
    <w:rsid w:val="009C0364"/>
    <w:rsid w:val="009C2506"/>
    <w:rsid w:val="009C6D11"/>
    <w:rsid w:val="009D260C"/>
    <w:rsid w:val="009D5FA6"/>
    <w:rsid w:val="009E1C11"/>
    <w:rsid w:val="009E2542"/>
    <w:rsid w:val="009E71F7"/>
    <w:rsid w:val="009E7992"/>
    <w:rsid w:val="009F3028"/>
    <w:rsid w:val="009F3792"/>
    <w:rsid w:val="009F47D7"/>
    <w:rsid w:val="00A01616"/>
    <w:rsid w:val="00A02471"/>
    <w:rsid w:val="00A06E5A"/>
    <w:rsid w:val="00A10C93"/>
    <w:rsid w:val="00A11117"/>
    <w:rsid w:val="00A14CF7"/>
    <w:rsid w:val="00A17DD8"/>
    <w:rsid w:val="00A20EFF"/>
    <w:rsid w:val="00A26577"/>
    <w:rsid w:val="00A31D0D"/>
    <w:rsid w:val="00A3580F"/>
    <w:rsid w:val="00A412EC"/>
    <w:rsid w:val="00A42E9A"/>
    <w:rsid w:val="00A44ADD"/>
    <w:rsid w:val="00A45A5A"/>
    <w:rsid w:val="00A503BD"/>
    <w:rsid w:val="00A5083D"/>
    <w:rsid w:val="00A5122A"/>
    <w:rsid w:val="00A5795E"/>
    <w:rsid w:val="00A57D8F"/>
    <w:rsid w:val="00A625D6"/>
    <w:rsid w:val="00A735CE"/>
    <w:rsid w:val="00A749EA"/>
    <w:rsid w:val="00A74A00"/>
    <w:rsid w:val="00A81AEF"/>
    <w:rsid w:val="00A825D2"/>
    <w:rsid w:val="00A84B74"/>
    <w:rsid w:val="00A85D8F"/>
    <w:rsid w:val="00A911DD"/>
    <w:rsid w:val="00A91B04"/>
    <w:rsid w:val="00A925D6"/>
    <w:rsid w:val="00A9444F"/>
    <w:rsid w:val="00A96E0F"/>
    <w:rsid w:val="00AA0DD6"/>
    <w:rsid w:val="00AA1449"/>
    <w:rsid w:val="00AA1B98"/>
    <w:rsid w:val="00AA3B8E"/>
    <w:rsid w:val="00AA4320"/>
    <w:rsid w:val="00AA6238"/>
    <w:rsid w:val="00AA788D"/>
    <w:rsid w:val="00AB2BF5"/>
    <w:rsid w:val="00AB44A2"/>
    <w:rsid w:val="00AB688A"/>
    <w:rsid w:val="00AC1A64"/>
    <w:rsid w:val="00AC5B76"/>
    <w:rsid w:val="00AC7790"/>
    <w:rsid w:val="00AD1A8C"/>
    <w:rsid w:val="00AD2098"/>
    <w:rsid w:val="00AD2970"/>
    <w:rsid w:val="00AD2D28"/>
    <w:rsid w:val="00AD61BB"/>
    <w:rsid w:val="00AE46AC"/>
    <w:rsid w:val="00AE7934"/>
    <w:rsid w:val="00AF4BF2"/>
    <w:rsid w:val="00B012BB"/>
    <w:rsid w:val="00B02D92"/>
    <w:rsid w:val="00B034D1"/>
    <w:rsid w:val="00B057A5"/>
    <w:rsid w:val="00B05B34"/>
    <w:rsid w:val="00B11EB7"/>
    <w:rsid w:val="00B15CF2"/>
    <w:rsid w:val="00B16F76"/>
    <w:rsid w:val="00B23244"/>
    <w:rsid w:val="00B2510B"/>
    <w:rsid w:val="00B267A8"/>
    <w:rsid w:val="00B27ADB"/>
    <w:rsid w:val="00B32196"/>
    <w:rsid w:val="00B32613"/>
    <w:rsid w:val="00B32748"/>
    <w:rsid w:val="00B356EC"/>
    <w:rsid w:val="00B3703D"/>
    <w:rsid w:val="00B438C0"/>
    <w:rsid w:val="00B47230"/>
    <w:rsid w:val="00B518F9"/>
    <w:rsid w:val="00B51D02"/>
    <w:rsid w:val="00B52B0E"/>
    <w:rsid w:val="00B52B41"/>
    <w:rsid w:val="00B533D8"/>
    <w:rsid w:val="00B53BCA"/>
    <w:rsid w:val="00B56FBD"/>
    <w:rsid w:val="00B611CD"/>
    <w:rsid w:val="00B649AD"/>
    <w:rsid w:val="00B66906"/>
    <w:rsid w:val="00B673B2"/>
    <w:rsid w:val="00B70DB3"/>
    <w:rsid w:val="00B76ADE"/>
    <w:rsid w:val="00B76B07"/>
    <w:rsid w:val="00B77180"/>
    <w:rsid w:val="00B77E05"/>
    <w:rsid w:val="00B77F37"/>
    <w:rsid w:val="00B85461"/>
    <w:rsid w:val="00B91B00"/>
    <w:rsid w:val="00B95E6E"/>
    <w:rsid w:val="00B96D5B"/>
    <w:rsid w:val="00BA09F0"/>
    <w:rsid w:val="00BA23F4"/>
    <w:rsid w:val="00BA604E"/>
    <w:rsid w:val="00BB37CD"/>
    <w:rsid w:val="00BB6FBC"/>
    <w:rsid w:val="00BC0A6A"/>
    <w:rsid w:val="00BC5B7A"/>
    <w:rsid w:val="00BC7990"/>
    <w:rsid w:val="00BC7D99"/>
    <w:rsid w:val="00BD0A23"/>
    <w:rsid w:val="00BD1040"/>
    <w:rsid w:val="00BD28FC"/>
    <w:rsid w:val="00BE6BC8"/>
    <w:rsid w:val="00BF029A"/>
    <w:rsid w:val="00BF2B9E"/>
    <w:rsid w:val="00BF3527"/>
    <w:rsid w:val="00BF7063"/>
    <w:rsid w:val="00BF7F94"/>
    <w:rsid w:val="00C01E85"/>
    <w:rsid w:val="00C10907"/>
    <w:rsid w:val="00C10A93"/>
    <w:rsid w:val="00C10C2D"/>
    <w:rsid w:val="00C20163"/>
    <w:rsid w:val="00C220D3"/>
    <w:rsid w:val="00C24FA0"/>
    <w:rsid w:val="00C31F69"/>
    <w:rsid w:val="00C3314B"/>
    <w:rsid w:val="00C3561B"/>
    <w:rsid w:val="00C357C4"/>
    <w:rsid w:val="00C4282D"/>
    <w:rsid w:val="00C42AE6"/>
    <w:rsid w:val="00C47DBC"/>
    <w:rsid w:val="00C52EE6"/>
    <w:rsid w:val="00C578F8"/>
    <w:rsid w:val="00C61ADA"/>
    <w:rsid w:val="00C62418"/>
    <w:rsid w:val="00C653FE"/>
    <w:rsid w:val="00C66BE6"/>
    <w:rsid w:val="00C70BEC"/>
    <w:rsid w:val="00C73B31"/>
    <w:rsid w:val="00C7430F"/>
    <w:rsid w:val="00C80633"/>
    <w:rsid w:val="00C918E6"/>
    <w:rsid w:val="00C92082"/>
    <w:rsid w:val="00C942C3"/>
    <w:rsid w:val="00CA5DD5"/>
    <w:rsid w:val="00CA5F78"/>
    <w:rsid w:val="00CB264C"/>
    <w:rsid w:val="00CB29C9"/>
    <w:rsid w:val="00CB57E5"/>
    <w:rsid w:val="00CC02E1"/>
    <w:rsid w:val="00CC2D73"/>
    <w:rsid w:val="00CC2F09"/>
    <w:rsid w:val="00CC3170"/>
    <w:rsid w:val="00CC727E"/>
    <w:rsid w:val="00CD0395"/>
    <w:rsid w:val="00CD6634"/>
    <w:rsid w:val="00CE66D2"/>
    <w:rsid w:val="00CF0699"/>
    <w:rsid w:val="00CF30CB"/>
    <w:rsid w:val="00CF702B"/>
    <w:rsid w:val="00CF70A1"/>
    <w:rsid w:val="00CF750C"/>
    <w:rsid w:val="00D03C15"/>
    <w:rsid w:val="00D05C73"/>
    <w:rsid w:val="00D0720F"/>
    <w:rsid w:val="00D10812"/>
    <w:rsid w:val="00D12977"/>
    <w:rsid w:val="00D15D24"/>
    <w:rsid w:val="00D17D16"/>
    <w:rsid w:val="00D2014C"/>
    <w:rsid w:val="00D235A1"/>
    <w:rsid w:val="00D2473D"/>
    <w:rsid w:val="00D31119"/>
    <w:rsid w:val="00D32B33"/>
    <w:rsid w:val="00D332BF"/>
    <w:rsid w:val="00D346BA"/>
    <w:rsid w:val="00D40EC4"/>
    <w:rsid w:val="00D436C0"/>
    <w:rsid w:val="00D43B29"/>
    <w:rsid w:val="00D46173"/>
    <w:rsid w:val="00D47616"/>
    <w:rsid w:val="00D514FB"/>
    <w:rsid w:val="00D54786"/>
    <w:rsid w:val="00D54E33"/>
    <w:rsid w:val="00D54E87"/>
    <w:rsid w:val="00D6054B"/>
    <w:rsid w:val="00D61D1E"/>
    <w:rsid w:val="00D6464B"/>
    <w:rsid w:val="00D6561E"/>
    <w:rsid w:val="00D67304"/>
    <w:rsid w:val="00D70CAD"/>
    <w:rsid w:val="00D72E1D"/>
    <w:rsid w:val="00D73DFE"/>
    <w:rsid w:val="00D74B0C"/>
    <w:rsid w:val="00D8199A"/>
    <w:rsid w:val="00D82A40"/>
    <w:rsid w:val="00D832F4"/>
    <w:rsid w:val="00D84F93"/>
    <w:rsid w:val="00D86119"/>
    <w:rsid w:val="00D9065C"/>
    <w:rsid w:val="00D916E0"/>
    <w:rsid w:val="00D9343C"/>
    <w:rsid w:val="00D95A5D"/>
    <w:rsid w:val="00D97799"/>
    <w:rsid w:val="00DA2576"/>
    <w:rsid w:val="00DA436E"/>
    <w:rsid w:val="00DA4D4C"/>
    <w:rsid w:val="00DA6992"/>
    <w:rsid w:val="00DB1235"/>
    <w:rsid w:val="00DC0E14"/>
    <w:rsid w:val="00DC37D9"/>
    <w:rsid w:val="00DD3B5E"/>
    <w:rsid w:val="00DD493B"/>
    <w:rsid w:val="00DD4A29"/>
    <w:rsid w:val="00DD4F38"/>
    <w:rsid w:val="00DE1B7F"/>
    <w:rsid w:val="00DE6591"/>
    <w:rsid w:val="00DE6F40"/>
    <w:rsid w:val="00DE717F"/>
    <w:rsid w:val="00DF506F"/>
    <w:rsid w:val="00DF783D"/>
    <w:rsid w:val="00E03CC5"/>
    <w:rsid w:val="00E052C0"/>
    <w:rsid w:val="00E05ECB"/>
    <w:rsid w:val="00E10B2E"/>
    <w:rsid w:val="00E125FE"/>
    <w:rsid w:val="00E21796"/>
    <w:rsid w:val="00E21A2E"/>
    <w:rsid w:val="00E236E2"/>
    <w:rsid w:val="00E27AC8"/>
    <w:rsid w:val="00E31370"/>
    <w:rsid w:val="00E3302D"/>
    <w:rsid w:val="00E34235"/>
    <w:rsid w:val="00E34C1D"/>
    <w:rsid w:val="00E4270C"/>
    <w:rsid w:val="00E46D24"/>
    <w:rsid w:val="00E47D78"/>
    <w:rsid w:val="00E512B0"/>
    <w:rsid w:val="00E52AC0"/>
    <w:rsid w:val="00E55ABF"/>
    <w:rsid w:val="00E57ED4"/>
    <w:rsid w:val="00E6480F"/>
    <w:rsid w:val="00E7114A"/>
    <w:rsid w:val="00E73E87"/>
    <w:rsid w:val="00E74C4B"/>
    <w:rsid w:val="00E752FA"/>
    <w:rsid w:val="00E768EE"/>
    <w:rsid w:val="00E768F3"/>
    <w:rsid w:val="00E775AF"/>
    <w:rsid w:val="00E86E6C"/>
    <w:rsid w:val="00E87C99"/>
    <w:rsid w:val="00E90243"/>
    <w:rsid w:val="00E9040E"/>
    <w:rsid w:val="00EA05D7"/>
    <w:rsid w:val="00EA1D05"/>
    <w:rsid w:val="00EA3EFB"/>
    <w:rsid w:val="00EA419E"/>
    <w:rsid w:val="00EB2A1B"/>
    <w:rsid w:val="00EB2DC4"/>
    <w:rsid w:val="00EB2F3C"/>
    <w:rsid w:val="00EB4654"/>
    <w:rsid w:val="00EB69BA"/>
    <w:rsid w:val="00EB73DC"/>
    <w:rsid w:val="00EC078F"/>
    <w:rsid w:val="00EC122D"/>
    <w:rsid w:val="00EC6154"/>
    <w:rsid w:val="00EC6EBD"/>
    <w:rsid w:val="00ED4490"/>
    <w:rsid w:val="00ED47E5"/>
    <w:rsid w:val="00ED7B3C"/>
    <w:rsid w:val="00EE2D81"/>
    <w:rsid w:val="00EF26A8"/>
    <w:rsid w:val="00EF789E"/>
    <w:rsid w:val="00F022B1"/>
    <w:rsid w:val="00F05356"/>
    <w:rsid w:val="00F06655"/>
    <w:rsid w:val="00F1098F"/>
    <w:rsid w:val="00F10CEB"/>
    <w:rsid w:val="00F129A8"/>
    <w:rsid w:val="00F12AA0"/>
    <w:rsid w:val="00F13A7E"/>
    <w:rsid w:val="00F14EA0"/>
    <w:rsid w:val="00F1560D"/>
    <w:rsid w:val="00F202F4"/>
    <w:rsid w:val="00F203B0"/>
    <w:rsid w:val="00F20926"/>
    <w:rsid w:val="00F21DF3"/>
    <w:rsid w:val="00F271DF"/>
    <w:rsid w:val="00F30534"/>
    <w:rsid w:val="00F3654D"/>
    <w:rsid w:val="00F374D9"/>
    <w:rsid w:val="00F50BDE"/>
    <w:rsid w:val="00F52F3B"/>
    <w:rsid w:val="00F56856"/>
    <w:rsid w:val="00F570B4"/>
    <w:rsid w:val="00F5712E"/>
    <w:rsid w:val="00F60310"/>
    <w:rsid w:val="00F60D59"/>
    <w:rsid w:val="00F660D6"/>
    <w:rsid w:val="00F71255"/>
    <w:rsid w:val="00F73E95"/>
    <w:rsid w:val="00F755D8"/>
    <w:rsid w:val="00F7630C"/>
    <w:rsid w:val="00F77320"/>
    <w:rsid w:val="00F85162"/>
    <w:rsid w:val="00F862AE"/>
    <w:rsid w:val="00F877DA"/>
    <w:rsid w:val="00F90D6E"/>
    <w:rsid w:val="00F97AFA"/>
    <w:rsid w:val="00FA330A"/>
    <w:rsid w:val="00FA6113"/>
    <w:rsid w:val="00FA7B83"/>
    <w:rsid w:val="00FB09CB"/>
    <w:rsid w:val="00FB23E7"/>
    <w:rsid w:val="00FB3D6D"/>
    <w:rsid w:val="00FB4D34"/>
    <w:rsid w:val="00FB6D07"/>
    <w:rsid w:val="00FC390C"/>
    <w:rsid w:val="00FC7740"/>
    <w:rsid w:val="00FD41D2"/>
    <w:rsid w:val="00FE59D1"/>
    <w:rsid w:val="00FE60DF"/>
    <w:rsid w:val="00FE648E"/>
    <w:rsid w:val="00FF3BD0"/>
    <w:rsid w:val="00FF73EB"/>
    <w:rsid w:val="00FF7501"/>
    <w:rsid w:val="02B25262"/>
    <w:rsid w:val="03EF8D69"/>
    <w:rsid w:val="040E4657"/>
    <w:rsid w:val="04163295"/>
    <w:rsid w:val="041DFBE5"/>
    <w:rsid w:val="05787232"/>
    <w:rsid w:val="057AEED3"/>
    <w:rsid w:val="058E387B"/>
    <w:rsid w:val="06B92946"/>
    <w:rsid w:val="08B30C46"/>
    <w:rsid w:val="09096AE4"/>
    <w:rsid w:val="09770B47"/>
    <w:rsid w:val="0A89AF98"/>
    <w:rsid w:val="0BF82550"/>
    <w:rsid w:val="0D01E7F2"/>
    <w:rsid w:val="0D66BC09"/>
    <w:rsid w:val="0D93F5B1"/>
    <w:rsid w:val="0DBB24A1"/>
    <w:rsid w:val="0E9331FF"/>
    <w:rsid w:val="0EA04385"/>
    <w:rsid w:val="0F2FC612"/>
    <w:rsid w:val="0F51C325"/>
    <w:rsid w:val="10247148"/>
    <w:rsid w:val="1133BD5F"/>
    <w:rsid w:val="11C30E94"/>
    <w:rsid w:val="13551C89"/>
    <w:rsid w:val="13C8B038"/>
    <w:rsid w:val="14033735"/>
    <w:rsid w:val="15501A60"/>
    <w:rsid w:val="16406B0A"/>
    <w:rsid w:val="16FE4790"/>
    <w:rsid w:val="1766A05E"/>
    <w:rsid w:val="17E35448"/>
    <w:rsid w:val="1929DD46"/>
    <w:rsid w:val="1B549C0F"/>
    <w:rsid w:val="1C322B21"/>
    <w:rsid w:val="1C95997C"/>
    <w:rsid w:val="1E6B8405"/>
    <w:rsid w:val="1E92D17C"/>
    <w:rsid w:val="1EF42B1D"/>
    <w:rsid w:val="1F69CBE3"/>
    <w:rsid w:val="202EF325"/>
    <w:rsid w:val="21370051"/>
    <w:rsid w:val="22D5C035"/>
    <w:rsid w:val="23337337"/>
    <w:rsid w:val="24706485"/>
    <w:rsid w:val="24A46971"/>
    <w:rsid w:val="24BE1BDE"/>
    <w:rsid w:val="257BAF91"/>
    <w:rsid w:val="260D60F7"/>
    <w:rsid w:val="262EDA97"/>
    <w:rsid w:val="268BBDE0"/>
    <w:rsid w:val="2758E947"/>
    <w:rsid w:val="2843FBB6"/>
    <w:rsid w:val="2965D949"/>
    <w:rsid w:val="29B56BF5"/>
    <w:rsid w:val="29B9C627"/>
    <w:rsid w:val="29F4CF6A"/>
    <w:rsid w:val="2AD8DF02"/>
    <w:rsid w:val="2B5E13D3"/>
    <w:rsid w:val="2BE18313"/>
    <w:rsid w:val="2C2C5A6A"/>
    <w:rsid w:val="2E1E789C"/>
    <w:rsid w:val="2E44761C"/>
    <w:rsid w:val="2E8A4278"/>
    <w:rsid w:val="2EC9B73F"/>
    <w:rsid w:val="2ECDBD7A"/>
    <w:rsid w:val="2F9BE1F9"/>
    <w:rsid w:val="3073B2A0"/>
    <w:rsid w:val="30FC9BF4"/>
    <w:rsid w:val="320F9431"/>
    <w:rsid w:val="322AAE34"/>
    <w:rsid w:val="32A0CEAD"/>
    <w:rsid w:val="33C67E95"/>
    <w:rsid w:val="3427A47A"/>
    <w:rsid w:val="34EB190B"/>
    <w:rsid w:val="35F71EB7"/>
    <w:rsid w:val="37C9B127"/>
    <w:rsid w:val="383DAD1C"/>
    <w:rsid w:val="38793140"/>
    <w:rsid w:val="39F86FFF"/>
    <w:rsid w:val="3B62CC5C"/>
    <w:rsid w:val="3D7D1984"/>
    <w:rsid w:val="3FA49175"/>
    <w:rsid w:val="4000A742"/>
    <w:rsid w:val="411BB5D2"/>
    <w:rsid w:val="41E2C0D4"/>
    <w:rsid w:val="4429B8AA"/>
    <w:rsid w:val="44CA846A"/>
    <w:rsid w:val="45FE873D"/>
    <w:rsid w:val="470089EA"/>
    <w:rsid w:val="4883AD78"/>
    <w:rsid w:val="4AE1AFC3"/>
    <w:rsid w:val="4C7D8024"/>
    <w:rsid w:val="4CAD376D"/>
    <w:rsid w:val="4EB55A7D"/>
    <w:rsid w:val="4EB5E498"/>
    <w:rsid w:val="5055DA93"/>
    <w:rsid w:val="5150F147"/>
    <w:rsid w:val="517103B8"/>
    <w:rsid w:val="528A2D27"/>
    <w:rsid w:val="531E52B1"/>
    <w:rsid w:val="5348C3CD"/>
    <w:rsid w:val="53759E05"/>
    <w:rsid w:val="537F9697"/>
    <w:rsid w:val="54D328B2"/>
    <w:rsid w:val="54FF51A4"/>
    <w:rsid w:val="558230DF"/>
    <w:rsid w:val="55968410"/>
    <w:rsid w:val="559EFCDE"/>
    <w:rsid w:val="55DBF32B"/>
    <w:rsid w:val="560E2F65"/>
    <w:rsid w:val="5708AD4C"/>
    <w:rsid w:val="57B4B970"/>
    <w:rsid w:val="58CE24D2"/>
    <w:rsid w:val="59D1C0DB"/>
    <w:rsid w:val="59EDE82D"/>
    <w:rsid w:val="5A50CCD6"/>
    <w:rsid w:val="5AA5FD66"/>
    <w:rsid w:val="5C78CC23"/>
    <w:rsid w:val="5C7F73CA"/>
    <w:rsid w:val="5D169C28"/>
    <w:rsid w:val="5F3971F0"/>
    <w:rsid w:val="5FDE1DB6"/>
    <w:rsid w:val="5FE3AD5C"/>
    <w:rsid w:val="60074B6D"/>
    <w:rsid w:val="601416B2"/>
    <w:rsid w:val="619F20D8"/>
    <w:rsid w:val="6241AFA7"/>
    <w:rsid w:val="62B7AAC3"/>
    <w:rsid w:val="632C1D2A"/>
    <w:rsid w:val="634FA1AE"/>
    <w:rsid w:val="6372FC12"/>
    <w:rsid w:val="64B71E7F"/>
    <w:rsid w:val="659CE3E6"/>
    <w:rsid w:val="65FBBD57"/>
    <w:rsid w:val="66C73C65"/>
    <w:rsid w:val="66D6CA5F"/>
    <w:rsid w:val="671520CA"/>
    <w:rsid w:val="67451A93"/>
    <w:rsid w:val="67791E7B"/>
    <w:rsid w:val="684FBEB1"/>
    <w:rsid w:val="68B0F12B"/>
    <w:rsid w:val="68F8B183"/>
    <w:rsid w:val="69D819F5"/>
    <w:rsid w:val="6A295445"/>
    <w:rsid w:val="6A3EFF1D"/>
    <w:rsid w:val="6C0C5ACD"/>
    <w:rsid w:val="6C34FC7F"/>
    <w:rsid w:val="6CB80E32"/>
    <w:rsid w:val="6EC893E1"/>
    <w:rsid w:val="6EDA58E6"/>
    <w:rsid w:val="6F0A9027"/>
    <w:rsid w:val="6F157358"/>
    <w:rsid w:val="6F6A708B"/>
    <w:rsid w:val="7014FC59"/>
    <w:rsid w:val="706C3F90"/>
    <w:rsid w:val="71369F89"/>
    <w:rsid w:val="718504CC"/>
    <w:rsid w:val="71B0CCBA"/>
    <w:rsid w:val="74AC4E43"/>
    <w:rsid w:val="76843DDD"/>
    <w:rsid w:val="772816BE"/>
    <w:rsid w:val="7755301B"/>
    <w:rsid w:val="79EBFC7D"/>
    <w:rsid w:val="7B57AF00"/>
    <w:rsid w:val="7BCF5A55"/>
    <w:rsid w:val="7CD46E32"/>
    <w:rsid w:val="7DFC1B38"/>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69DA4"/>
  <w15:chartTrackingRefBased/>
  <w15:docId w15:val="{29D35E09-E9C6-43A3-A609-7E6EF2B4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C768F"/>
  </w:style>
  <w:style w:type="paragraph" w:styleId="Otsikko1">
    <w:name w:val="heading 1"/>
    <w:basedOn w:val="Normaali"/>
    <w:next w:val="Normaali"/>
    <w:link w:val="Otsikko1Char"/>
    <w:uiPriority w:val="9"/>
    <w:qFormat/>
    <w:rsid w:val="004C4194"/>
    <w:pPr>
      <w:keepNext/>
      <w:keepLines/>
      <w:numPr>
        <w:numId w:val="29"/>
      </w:numPr>
      <w:spacing w:before="240" w:after="120"/>
      <w:outlineLvl w:val="0"/>
    </w:pPr>
    <w:rPr>
      <w:rFonts w:eastAsiaTheme="majorEastAsia" w:cstheme="majorBidi"/>
      <w:color w:val="21578A"/>
      <w:sz w:val="40"/>
      <w:szCs w:val="32"/>
    </w:rPr>
  </w:style>
  <w:style w:type="paragraph" w:styleId="Otsikko2">
    <w:name w:val="heading 2"/>
    <w:basedOn w:val="Otsikko1"/>
    <w:next w:val="Normaali"/>
    <w:link w:val="Otsikko2Char"/>
    <w:uiPriority w:val="9"/>
    <w:unhideWhenUsed/>
    <w:qFormat/>
    <w:rsid w:val="004C4194"/>
    <w:pPr>
      <w:numPr>
        <w:ilvl w:val="1"/>
      </w:numPr>
      <w:spacing w:before="120"/>
      <w:outlineLvl w:val="1"/>
    </w:pPr>
    <w:rPr>
      <w:sz w:val="32"/>
      <w:lang w:val="en-GB"/>
    </w:rPr>
  </w:style>
  <w:style w:type="paragraph" w:styleId="Otsikko3">
    <w:name w:val="heading 3"/>
    <w:basedOn w:val="Otsikko1"/>
    <w:next w:val="Normaali"/>
    <w:link w:val="Otsikko3Char"/>
    <w:uiPriority w:val="9"/>
    <w:unhideWhenUsed/>
    <w:qFormat/>
    <w:rsid w:val="00E34235"/>
    <w:pPr>
      <w:numPr>
        <w:ilvl w:val="2"/>
      </w:numPr>
      <w:outlineLvl w:val="2"/>
    </w:pPr>
    <w:rPr>
      <w:b/>
      <w:sz w:val="28"/>
      <w:szCs w:val="28"/>
    </w:rPr>
  </w:style>
  <w:style w:type="paragraph" w:styleId="Otsikko4">
    <w:name w:val="heading 4"/>
    <w:basedOn w:val="Otsikko3"/>
    <w:next w:val="Normaali"/>
    <w:link w:val="Otsikko4Char"/>
    <w:uiPriority w:val="9"/>
    <w:unhideWhenUsed/>
    <w:qFormat/>
    <w:rsid w:val="00E34235"/>
    <w:pPr>
      <w:numPr>
        <w:numId w:val="0"/>
      </w:numPr>
      <w:outlineLvl w:val="3"/>
    </w:pPr>
    <w:rPr>
      <w:sz w:val="24"/>
    </w:rPr>
  </w:style>
  <w:style w:type="paragraph" w:styleId="Otsikko5">
    <w:name w:val="heading 5"/>
    <w:next w:val="Normaali"/>
    <w:link w:val="Otsikko5Char"/>
    <w:uiPriority w:val="9"/>
    <w:unhideWhenUsed/>
    <w:rsid w:val="00CF750C"/>
    <w:pPr>
      <w:spacing w:before="40" w:after="0"/>
      <w:outlineLvl w:val="4"/>
    </w:pPr>
    <w:rPr>
      <w:rFonts w:asciiTheme="majorHAnsi" w:eastAsiaTheme="majorEastAsia" w:hAnsiTheme="majorHAnsi" w:cstheme="majorBidi"/>
      <w:color w:val="000000" w:themeColor="text1"/>
      <w:sz w:val="18"/>
      <w:szCs w:val="32"/>
    </w:rPr>
  </w:style>
  <w:style w:type="paragraph" w:styleId="Otsikko6">
    <w:name w:val="heading 6"/>
    <w:basedOn w:val="Tiivistelm"/>
    <w:next w:val="Normaali"/>
    <w:link w:val="Otsikko6Char"/>
    <w:uiPriority w:val="9"/>
    <w:unhideWhenUsed/>
    <w:rsid w:val="00CF702B"/>
    <w:pPr>
      <w:outlineLvl w:val="5"/>
    </w:pPr>
    <w:rPr>
      <w:color w:val="000000" w:themeColor="text1"/>
      <w:sz w:val="18"/>
    </w:rPr>
  </w:style>
  <w:style w:type="paragraph" w:styleId="Otsikko7">
    <w:name w:val="heading 7"/>
    <w:basedOn w:val="Normaali"/>
    <w:next w:val="Normaali"/>
    <w:link w:val="Otsikko7Char"/>
    <w:uiPriority w:val="9"/>
    <w:unhideWhenUsed/>
    <w:rsid w:val="00E27AC8"/>
    <w:pPr>
      <w:keepNext/>
      <w:keepLines/>
      <w:spacing w:before="40" w:after="0"/>
      <w:outlineLvl w:val="6"/>
    </w:pPr>
    <w:rPr>
      <w:rFonts w:asciiTheme="majorHAnsi" w:eastAsiaTheme="majorEastAsia" w:hAnsiTheme="majorHAnsi" w:cstheme="majorBidi"/>
      <w:i/>
      <w:iCs/>
      <w:color w:val="344C63" w:themeColor="accent1" w:themeShade="7F"/>
    </w:rPr>
  </w:style>
  <w:style w:type="paragraph" w:styleId="Otsikko8">
    <w:name w:val="heading 8"/>
    <w:basedOn w:val="Normaali"/>
    <w:next w:val="Normaali"/>
    <w:link w:val="Otsikko8Char"/>
    <w:uiPriority w:val="9"/>
    <w:unhideWhenUsed/>
    <w:rsid w:val="00E27AC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unhideWhenUsed/>
    <w:rsid w:val="00D514FB"/>
    <w:pPr>
      <w:keepNext/>
      <w:keepLines/>
      <w:spacing w:before="40" w:after="0"/>
      <w:outlineLvl w:val="8"/>
    </w:pPr>
    <w:rPr>
      <w:rFonts w:asciiTheme="majorHAnsi" w:eastAsiaTheme="majorEastAsia" w:hAnsiTheme="majorHAnsi" w:cstheme="majorBidi"/>
      <w:iCs/>
      <w:color w:val="000000" w:themeColor="text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4C4194"/>
    <w:rPr>
      <w:rFonts w:eastAsiaTheme="majorEastAsia" w:cstheme="majorBidi"/>
      <w:color w:val="21578A"/>
      <w:sz w:val="40"/>
      <w:szCs w:val="32"/>
    </w:rPr>
  </w:style>
  <w:style w:type="paragraph" w:styleId="Eivli">
    <w:name w:val="No Spacing"/>
    <w:link w:val="EivliChar"/>
    <w:uiPriority w:val="1"/>
    <w:rsid w:val="00C70BEC"/>
    <w:pPr>
      <w:spacing w:after="0" w:line="240" w:lineRule="auto"/>
    </w:pPr>
    <w:rPr>
      <w:rFonts w:ascii="Arial" w:hAnsi="Arial"/>
    </w:rPr>
  </w:style>
  <w:style w:type="paragraph" w:customStyle="1" w:styleId="Liitteidenotsikko">
    <w:name w:val="Liitteiden otsikko"/>
    <w:basedOn w:val="Normaali"/>
    <w:rsid w:val="00D436C0"/>
    <w:pPr>
      <w:numPr>
        <w:numId w:val="17"/>
      </w:numPr>
      <w:ind w:left="794" w:hanging="794"/>
    </w:pPr>
  </w:style>
  <w:style w:type="character" w:customStyle="1" w:styleId="Otsikko2Char">
    <w:name w:val="Otsikko 2 Char"/>
    <w:basedOn w:val="Kappaleenoletusfontti"/>
    <w:link w:val="Otsikko2"/>
    <w:uiPriority w:val="9"/>
    <w:rsid w:val="004C4194"/>
    <w:rPr>
      <w:rFonts w:eastAsiaTheme="majorEastAsia" w:cstheme="majorBidi"/>
      <w:color w:val="21578A"/>
      <w:sz w:val="32"/>
      <w:szCs w:val="32"/>
      <w:lang w:val="en-GB"/>
    </w:rPr>
  </w:style>
  <w:style w:type="character" w:customStyle="1" w:styleId="Otsikko3Char">
    <w:name w:val="Otsikko 3 Char"/>
    <w:basedOn w:val="Kappaleenoletusfontti"/>
    <w:link w:val="Otsikko3"/>
    <w:uiPriority w:val="9"/>
    <w:rsid w:val="00E34235"/>
    <w:rPr>
      <w:rFonts w:eastAsiaTheme="majorEastAsia" w:cstheme="majorBidi"/>
      <w:b/>
      <w:color w:val="21578A"/>
      <w:sz w:val="28"/>
      <w:szCs w:val="28"/>
    </w:rPr>
  </w:style>
  <w:style w:type="character" w:customStyle="1" w:styleId="Otsikko4Char">
    <w:name w:val="Otsikko 4 Char"/>
    <w:basedOn w:val="Kappaleenoletusfontti"/>
    <w:link w:val="Otsikko4"/>
    <w:uiPriority w:val="9"/>
    <w:rsid w:val="00E34235"/>
    <w:rPr>
      <w:rFonts w:eastAsiaTheme="majorEastAsia" w:cstheme="majorBidi"/>
      <w:b/>
      <w:color w:val="21578A"/>
      <w:sz w:val="24"/>
      <w:szCs w:val="28"/>
    </w:rPr>
  </w:style>
  <w:style w:type="paragraph" w:styleId="Yltunniste">
    <w:name w:val="header"/>
    <w:basedOn w:val="Normaali"/>
    <w:link w:val="YltunnisteChar"/>
    <w:uiPriority w:val="99"/>
    <w:unhideWhenUsed/>
    <w:rsid w:val="00A11117"/>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A11117"/>
    <w:rPr>
      <w:rFonts w:ascii="Arial" w:hAnsi="Arial"/>
      <w:sz w:val="18"/>
    </w:rPr>
  </w:style>
  <w:style w:type="paragraph" w:styleId="Alatunniste">
    <w:name w:val="footer"/>
    <w:basedOn w:val="Normaali"/>
    <w:link w:val="AlatunnisteChar"/>
    <w:uiPriority w:val="99"/>
    <w:unhideWhenUsed/>
    <w:rsid w:val="00A11117"/>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A11117"/>
    <w:rPr>
      <w:rFonts w:ascii="Arial" w:hAnsi="Arial"/>
      <w:sz w:val="18"/>
    </w:rPr>
  </w:style>
  <w:style w:type="character" w:styleId="Hyperlinkki">
    <w:name w:val="Hyperlink"/>
    <w:basedOn w:val="Kappaleenoletusfontti"/>
    <w:uiPriority w:val="99"/>
    <w:unhideWhenUsed/>
    <w:rsid w:val="00456FD2"/>
    <w:rPr>
      <w:color w:val="0563C1" w:themeColor="hyperlink"/>
      <w:u w:val="single"/>
    </w:rPr>
  </w:style>
  <w:style w:type="character" w:customStyle="1" w:styleId="UnresolvedMention1">
    <w:name w:val="Unresolved Mention1"/>
    <w:basedOn w:val="Kappaleenoletusfontti"/>
    <w:uiPriority w:val="99"/>
    <w:semiHidden/>
    <w:unhideWhenUsed/>
    <w:rsid w:val="00456FD2"/>
    <w:rPr>
      <w:color w:val="605E5C"/>
      <w:shd w:val="clear" w:color="auto" w:fill="E1DFDD"/>
    </w:rPr>
  </w:style>
  <w:style w:type="paragraph" w:styleId="Sisluet1">
    <w:name w:val="toc 1"/>
    <w:basedOn w:val="Normaali"/>
    <w:next w:val="Normaali"/>
    <w:autoRedefine/>
    <w:uiPriority w:val="39"/>
    <w:unhideWhenUsed/>
    <w:rsid w:val="0079410C"/>
    <w:pPr>
      <w:tabs>
        <w:tab w:val="left" w:pos="454"/>
        <w:tab w:val="right" w:leader="dot" w:pos="9060"/>
      </w:tabs>
      <w:spacing w:before="240" w:after="0"/>
      <w:ind w:left="567" w:hanging="567"/>
    </w:pPr>
    <w:rPr>
      <w:b/>
      <w:color w:val="21578A" w:themeColor="text2"/>
    </w:rPr>
  </w:style>
  <w:style w:type="paragraph" w:styleId="Sisluet2">
    <w:name w:val="toc 2"/>
    <w:basedOn w:val="Normaali"/>
    <w:next w:val="Normaali"/>
    <w:autoRedefine/>
    <w:uiPriority w:val="39"/>
    <w:unhideWhenUsed/>
    <w:rsid w:val="006E4574"/>
    <w:pPr>
      <w:tabs>
        <w:tab w:val="left" w:pos="660"/>
        <w:tab w:val="left" w:pos="1320"/>
        <w:tab w:val="right" w:leader="dot" w:pos="9060"/>
      </w:tabs>
      <w:spacing w:after="0"/>
      <w:ind w:left="1021" w:hanging="567"/>
    </w:pPr>
  </w:style>
  <w:style w:type="table" w:styleId="TaulukkoRuudukko">
    <w:name w:val="Table Grid"/>
    <w:aliases w:val="Fimea taulukko"/>
    <w:basedOn w:val="Normaalitaulukko"/>
    <w:uiPriority w:val="39"/>
    <w:rsid w:val="00017359"/>
    <w:pPr>
      <w:spacing w:before="60" w:after="60" w:line="240" w:lineRule="auto"/>
      <w:jc w:val="right"/>
    </w:pPr>
    <w:rPr>
      <w:rFonts w:ascii="Arial" w:hAnsi="Arial"/>
      <w:color w:val="000000" w:themeColor="text1"/>
      <w:sz w:val="18"/>
    </w:rPr>
    <w:tblPr>
      <w:tblBorders>
        <w:top w:val="single" w:sz="8" w:space="0" w:color="A5CDEE" w:themeColor="accent4"/>
        <w:left w:val="single" w:sz="8" w:space="0" w:color="A5CDEE" w:themeColor="accent4"/>
        <w:bottom w:val="single" w:sz="8" w:space="0" w:color="A5CDEE" w:themeColor="accent4"/>
        <w:right w:val="single" w:sz="8" w:space="0" w:color="A5CDEE" w:themeColor="accent4"/>
        <w:insideH w:val="single" w:sz="8" w:space="0" w:color="A5CDEE" w:themeColor="accent4"/>
        <w:insideV w:val="single" w:sz="8" w:space="0" w:color="A5CDEE" w:themeColor="accent4"/>
      </w:tblBorders>
    </w:tblPr>
    <w:tcPr>
      <w:shd w:val="clear" w:color="auto" w:fill="auto"/>
      <w:vAlign w:val="center"/>
    </w:tcPr>
    <w:tblStylePr w:type="firstRow">
      <w:pPr>
        <w:jc w:val="center"/>
      </w:pPr>
      <w:rPr>
        <w:rFonts w:ascii="Arial" w:hAnsi="Arial"/>
        <w:b/>
        <w:color w:val="000000" w:themeColor="text1"/>
        <w:sz w:val="18"/>
      </w:rPr>
      <w:tblPr/>
      <w:tcPr>
        <w:shd w:val="clear" w:color="auto" w:fill="799AB8" w:themeFill="accent1"/>
        <w:vAlign w:val="top"/>
      </w:tcPr>
    </w:tblStylePr>
    <w:tblStylePr w:type="firstCol">
      <w:pPr>
        <w:jc w:val="left"/>
      </w:pPr>
      <w:tblPr/>
      <w:tcPr>
        <w:shd w:val="clear" w:color="auto" w:fill="FFFFFF" w:themeFill="background1"/>
      </w:tcPr>
    </w:tblStylePr>
    <w:tblStylePr w:type="nwCell">
      <w:pPr>
        <w:jc w:val="left"/>
      </w:pPr>
      <w:tblPr/>
      <w:tcPr>
        <w:vAlign w:val="top"/>
      </w:tcPr>
    </w:tblStylePr>
  </w:style>
  <w:style w:type="table" w:styleId="Vaaleataulukkoruudukko">
    <w:name w:val="Grid Table Light"/>
    <w:basedOn w:val="Normaalitaulukko"/>
    <w:uiPriority w:val="40"/>
    <w:rsid w:val="00C220D3"/>
    <w:pPr>
      <w:spacing w:after="0" w:line="240" w:lineRule="auto"/>
      <w:jc w:val="center"/>
    </w:pPr>
    <w:rPr>
      <w:rFonts w:ascii="Arial" w:hAnsi="Arial"/>
      <w:sz w:val="18"/>
    </w:rPr>
    <w:tblPr>
      <w:tblBorders>
        <w:top w:val="single" w:sz="8" w:space="0" w:color="C9D6E2" w:themeColor="accent1" w:themeTint="66"/>
        <w:left w:val="single" w:sz="8" w:space="0" w:color="C9D6E2" w:themeColor="accent1" w:themeTint="66"/>
        <w:bottom w:val="single" w:sz="8" w:space="0" w:color="C9D6E2" w:themeColor="accent1" w:themeTint="66"/>
        <w:right w:val="single" w:sz="8" w:space="0" w:color="C9D6E2" w:themeColor="accent1" w:themeTint="66"/>
        <w:insideH w:val="single" w:sz="8" w:space="0" w:color="C9D6E2" w:themeColor="accent1" w:themeTint="66"/>
        <w:insideV w:val="single" w:sz="8" w:space="0" w:color="C9D6E2" w:themeColor="accent1" w:themeTint="66"/>
      </w:tblBorders>
    </w:tblPr>
    <w:tcPr>
      <w:vAlign w:val="center"/>
    </w:tcPr>
    <w:tblStylePr w:type="firstRow">
      <w:rPr>
        <w:b/>
      </w:rPr>
      <w:tblPr/>
      <w:tcPr>
        <w:shd w:val="clear" w:color="auto" w:fill="E4EAF0" w:themeFill="accent1" w:themeFillTint="33"/>
      </w:tcPr>
    </w:tblStylePr>
    <w:tblStylePr w:type="firstCol">
      <w:pPr>
        <w:jc w:val="center"/>
      </w:pPr>
      <w:rPr>
        <w:rFonts w:ascii="Arial" w:hAnsi="Arial"/>
        <w:b/>
        <w:color w:val="FFFFFF" w:themeColor="background1"/>
        <w:sz w:val="18"/>
      </w:rPr>
      <w:tblPr/>
      <w:tcPr>
        <w:shd w:val="clear" w:color="auto" w:fill="799AB8" w:themeFill="accent1"/>
      </w:tcPr>
    </w:tblStylePr>
    <w:tblStylePr w:type="nwCell">
      <w:pPr>
        <w:jc w:val="center"/>
      </w:pPr>
      <w:tblPr/>
      <w:tcPr>
        <w:shd w:val="clear" w:color="auto" w:fill="799AB8" w:themeFill="accent1"/>
        <w:vAlign w:val="top"/>
      </w:tcPr>
    </w:tblStylePr>
  </w:style>
  <w:style w:type="paragraph" w:styleId="Kuvaotsikko">
    <w:name w:val="caption"/>
    <w:basedOn w:val="Normaali"/>
    <w:next w:val="Normaali"/>
    <w:uiPriority w:val="35"/>
    <w:unhideWhenUsed/>
    <w:rsid w:val="00CB29C9"/>
    <w:pPr>
      <w:spacing w:after="200" w:line="240" w:lineRule="auto"/>
    </w:pPr>
    <w:rPr>
      <w:i/>
      <w:iCs/>
      <w:color w:val="21578A" w:themeColor="text2"/>
      <w:szCs w:val="18"/>
    </w:rPr>
  </w:style>
  <w:style w:type="paragraph" w:styleId="Sisluet3">
    <w:name w:val="toc 3"/>
    <w:basedOn w:val="Normaali"/>
    <w:next w:val="Normaali"/>
    <w:autoRedefine/>
    <w:uiPriority w:val="39"/>
    <w:unhideWhenUsed/>
    <w:rsid w:val="00813E30"/>
    <w:pPr>
      <w:tabs>
        <w:tab w:val="left" w:pos="880"/>
        <w:tab w:val="left" w:pos="1764"/>
        <w:tab w:val="right" w:leader="dot" w:pos="9060"/>
      </w:tabs>
      <w:spacing w:after="0" w:line="240" w:lineRule="auto"/>
      <w:ind w:left="1588" w:hanging="567"/>
    </w:pPr>
  </w:style>
  <w:style w:type="table" w:styleId="Yksinkertainentaulukko1">
    <w:name w:val="Plain Table 1"/>
    <w:basedOn w:val="Normaalitaulukko"/>
    <w:uiPriority w:val="41"/>
    <w:rsid w:val="00D2014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iivistelm">
    <w:name w:val="Tiivistelmä"/>
    <w:aliases w:val="lähteet,liitteet otsikko"/>
    <w:basedOn w:val="Otsikko1"/>
    <w:next w:val="Normaali"/>
    <w:autoRedefine/>
    <w:rsid w:val="00D82A40"/>
    <w:pPr>
      <w:numPr>
        <w:numId w:val="0"/>
      </w:numPr>
    </w:pPr>
  </w:style>
  <w:style w:type="paragraph" w:customStyle="1" w:styleId="Kuvioidenkuvatekstit">
    <w:name w:val="Kuvioiden kuvatekstit"/>
    <w:basedOn w:val="Normaali"/>
    <w:link w:val="KuvioidenkuvatekstitChar"/>
    <w:rsid w:val="003C7526"/>
    <w:pPr>
      <w:numPr>
        <w:numId w:val="8"/>
      </w:numPr>
      <w:spacing w:line="240" w:lineRule="auto"/>
      <w:ind w:left="720" w:hanging="720"/>
    </w:pPr>
  </w:style>
  <w:style w:type="paragraph" w:styleId="Sisluet4">
    <w:name w:val="toc 4"/>
    <w:aliases w:val="Liitteet"/>
    <w:basedOn w:val="Normaali"/>
    <w:next w:val="Normaali"/>
    <w:autoRedefine/>
    <w:uiPriority w:val="39"/>
    <w:unhideWhenUsed/>
    <w:rsid w:val="006E4574"/>
    <w:pPr>
      <w:tabs>
        <w:tab w:val="left" w:pos="1320"/>
        <w:tab w:val="right" w:leader="dot" w:pos="9060"/>
      </w:tabs>
      <w:spacing w:after="0"/>
      <w:ind w:left="1588" w:hanging="567"/>
    </w:pPr>
  </w:style>
  <w:style w:type="character" w:customStyle="1" w:styleId="Otsikko5Char">
    <w:name w:val="Otsikko 5 Char"/>
    <w:basedOn w:val="Kappaleenoletusfontti"/>
    <w:link w:val="Otsikko5"/>
    <w:uiPriority w:val="9"/>
    <w:rsid w:val="00CF750C"/>
    <w:rPr>
      <w:rFonts w:asciiTheme="majorHAnsi" w:eastAsiaTheme="majorEastAsia" w:hAnsiTheme="majorHAnsi" w:cstheme="majorBidi"/>
      <w:color w:val="000000" w:themeColor="text1"/>
      <w:sz w:val="18"/>
      <w:szCs w:val="32"/>
      <w:lang w:val="fi-FI"/>
    </w:rPr>
  </w:style>
  <w:style w:type="paragraph" w:styleId="Leipteksti">
    <w:name w:val="Body Text"/>
    <w:basedOn w:val="Normaali"/>
    <w:link w:val="LeiptekstiChar"/>
    <w:uiPriority w:val="99"/>
    <w:semiHidden/>
    <w:unhideWhenUsed/>
    <w:rsid w:val="00C31F69"/>
    <w:pPr>
      <w:spacing w:after="120"/>
    </w:pPr>
  </w:style>
  <w:style w:type="character" w:customStyle="1" w:styleId="LeiptekstiChar">
    <w:name w:val="Leipäteksti Char"/>
    <w:basedOn w:val="Kappaleenoletusfontti"/>
    <w:link w:val="Leipteksti"/>
    <w:uiPriority w:val="99"/>
    <w:semiHidden/>
    <w:rsid w:val="00C31F69"/>
  </w:style>
  <w:style w:type="paragraph" w:customStyle="1" w:styleId="Numeroimatonkappale">
    <w:name w:val="Numeroimaton kappale"/>
    <w:rsid w:val="00CF750C"/>
    <w:pPr>
      <w:spacing w:before="120" w:after="120"/>
    </w:pPr>
    <w:rPr>
      <w:rFonts w:asciiTheme="majorHAnsi" w:eastAsiaTheme="majorEastAsia" w:hAnsiTheme="majorHAnsi" w:cstheme="majorBidi"/>
      <w:color w:val="000000" w:themeColor="text1"/>
      <w:sz w:val="18"/>
      <w:szCs w:val="32"/>
    </w:rPr>
  </w:style>
  <w:style w:type="paragraph" w:styleId="Sisluet5">
    <w:name w:val="toc 5"/>
    <w:basedOn w:val="Normaali"/>
    <w:next w:val="Normaali"/>
    <w:autoRedefine/>
    <w:uiPriority w:val="39"/>
    <w:unhideWhenUsed/>
    <w:rsid w:val="00226DBA"/>
    <w:pPr>
      <w:tabs>
        <w:tab w:val="right" w:leader="dot" w:pos="9060"/>
      </w:tabs>
      <w:spacing w:after="0"/>
    </w:pPr>
  </w:style>
  <w:style w:type="paragraph" w:styleId="Sisluet6">
    <w:name w:val="toc 6"/>
    <w:basedOn w:val="Normaali"/>
    <w:next w:val="Normaali"/>
    <w:autoRedefine/>
    <w:uiPriority w:val="39"/>
    <w:semiHidden/>
    <w:unhideWhenUsed/>
    <w:rsid w:val="00372D9A"/>
    <w:pPr>
      <w:spacing w:after="100"/>
      <w:ind w:left="900"/>
    </w:pPr>
  </w:style>
  <w:style w:type="character" w:customStyle="1" w:styleId="Otsikko6Char">
    <w:name w:val="Otsikko 6 Char"/>
    <w:basedOn w:val="Kappaleenoletusfontti"/>
    <w:link w:val="Otsikko6"/>
    <w:uiPriority w:val="9"/>
    <w:rsid w:val="00CF702B"/>
    <w:rPr>
      <w:rFonts w:eastAsiaTheme="majorEastAsia" w:cstheme="majorBidi"/>
      <w:color w:val="000000" w:themeColor="text1"/>
      <w:sz w:val="18"/>
      <w:szCs w:val="32"/>
      <w:lang w:val="fi-FI"/>
    </w:rPr>
  </w:style>
  <w:style w:type="character" w:customStyle="1" w:styleId="Otsikko7Char">
    <w:name w:val="Otsikko 7 Char"/>
    <w:basedOn w:val="Kappaleenoletusfontti"/>
    <w:link w:val="Otsikko7"/>
    <w:uiPriority w:val="9"/>
    <w:rsid w:val="00E27AC8"/>
    <w:rPr>
      <w:rFonts w:asciiTheme="majorHAnsi" w:eastAsiaTheme="majorEastAsia" w:hAnsiTheme="majorHAnsi" w:cstheme="majorBidi"/>
      <w:i/>
      <w:iCs/>
      <w:color w:val="344C63" w:themeColor="accent1" w:themeShade="7F"/>
      <w:sz w:val="18"/>
    </w:rPr>
  </w:style>
  <w:style w:type="character" w:customStyle="1" w:styleId="Otsikko8Char">
    <w:name w:val="Otsikko 8 Char"/>
    <w:basedOn w:val="Kappaleenoletusfontti"/>
    <w:link w:val="Otsikko8"/>
    <w:uiPriority w:val="9"/>
    <w:rsid w:val="00E27AC8"/>
    <w:rPr>
      <w:rFonts w:asciiTheme="majorHAnsi" w:eastAsiaTheme="majorEastAsia" w:hAnsiTheme="majorHAnsi" w:cstheme="majorBidi"/>
      <w:color w:val="272727" w:themeColor="text1" w:themeTint="D8"/>
      <w:sz w:val="21"/>
      <w:szCs w:val="21"/>
    </w:rPr>
  </w:style>
  <w:style w:type="character" w:customStyle="1" w:styleId="Otsikko9Char">
    <w:name w:val="Otsikko 9 Char"/>
    <w:basedOn w:val="Kappaleenoletusfontti"/>
    <w:link w:val="Otsikko9"/>
    <w:uiPriority w:val="9"/>
    <w:rsid w:val="00D514FB"/>
    <w:rPr>
      <w:rFonts w:asciiTheme="majorHAnsi" w:eastAsiaTheme="majorEastAsia" w:hAnsiTheme="majorHAnsi" w:cstheme="majorBidi"/>
      <w:iCs/>
      <w:color w:val="000000" w:themeColor="text1"/>
      <w:sz w:val="18"/>
      <w:szCs w:val="21"/>
    </w:rPr>
  </w:style>
  <w:style w:type="paragraph" w:customStyle="1" w:styleId="Sisllysluettelo">
    <w:name w:val="Sisällysluettelo"/>
    <w:basedOn w:val="Normaali"/>
    <w:rsid w:val="00623041"/>
    <w:pPr>
      <w:spacing w:before="120" w:after="120" w:line="240" w:lineRule="auto"/>
      <w:contextualSpacing/>
    </w:pPr>
    <w:rPr>
      <w:rFonts w:eastAsiaTheme="majorEastAsia" w:cstheme="majorBidi"/>
      <w:color w:val="21578A" w:themeColor="text2"/>
      <w:spacing w:val="-10"/>
      <w:kern w:val="28"/>
      <w:sz w:val="52"/>
      <w:szCs w:val="56"/>
    </w:rPr>
  </w:style>
  <w:style w:type="paragraph" w:customStyle="1" w:styleId="Taulukoidenkuvateksti">
    <w:name w:val="Taulukoiden kuvateksti"/>
    <w:basedOn w:val="Normaali"/>
    <w:qFormat/>
    <w:rsid w:val="00C578F8"/>
    <w:pPr>
      <w:numPr>
        <w:numId w:val="7"/>
      </w:numPr>
      <w:spacing w:line="240" w:lineRule="auto"/>
      <w:ind w:left="0" w:firstLine="0"/>
    </w:pPr>
    <w:rPr>
      <w:rFonts w:ascii="Arial" w:hAnsi="Arial"/>
      <w:color w:val="000000" w:themeColor="text1"/>
    </w:rPr>
  </w:style>
  <w:style w:type="paragraph" w:customStyle="1" w:styleId="Julknimi">
    <w:name w:val="Julk. nimi"/>
    <w:aliases w:val="käsikirj.,otsikko"/>
    <w:basedOn w:val="Normaali"/>
    <w:rsid w:val="00770DDF"/>
    <w:pPr>
      <w:spacing w:before="120" w:after="120" w:line="240" w:lineRule="auto"/>
      <w:contextualSpacing/>
    </w:pPr>
    <w:rPr>
      <w:rFonts w:eastAsiaTheme="majorEastAsia" w:cstheme="majorBidi"/>
      <w:color w:val="21578A"/>
      <w:spacing w:val="-10"/>
      <w:kern w:val="28"/>
      <w:sz w:val="36"/>
      <w:szCs w:val="56"/>
    </w:rPr>
  </w:style>
  <w:style w:type="paragraph" w:customStyle="1" w:styleId="Liitteidenotsikkojokalistautuusisllysluetteloon">
    <w:name w:val="Liitteiden otsikko joka listautuu sisällysluetteloon"/>
    <w:basedOn w:val="Otsikko2"/>
    <w:autoRedefine/>
    <w:rsid w:val="00B057A5"/>
    <w:pPr>
      <w:numPr>
        <w:numId w:val="19"/>
      </w:numPr>
      <w:ind w:left="794" w:hanging="794"/>
    </w:pPr>
    <w:rPr>
      <w:rFonts w:ascii="Arial" w:hAnsi="Arial" w:cstheme="majorHAnsi"/>
      <w:b/>
      <w:color w:val="21578A" w:themeColor="text2"/>
      <w:sz w:val="22"/>
    </w:rPr>
  </w:style>
  <w:style w:type="paragraph" w:styleId="Luettelokappale">
    <w:name w:val="List Paragraph"/>
    <w:basedOn w:val="Normaali"/>
    <w:uiPriority w:val="34"/>
    <w:rsid w:val="00D9343C"/>
    <w:pPr>
      <w:numPr>
        <w:numId w:val="23"/>
      </w:numPr>
      <w:ind w:left="924" w:hanging="357"/>
      <w:contextualSpacing/>
    </w:pPr>
  </w:style>
  <w:style w:type="paragraph" w:styleId="Sisllysluettelonotsikko">
    <w:name w:val="TOC Heading"/>
    <w:basedOn w:val="Otsikko1"/>
    <w:next w:val="Normaali"/>
    <w:uiPriority w:val="39"/>
    <w:unhideWhenUsed/>
    <w:rsid w:val="00DF783D"/>
    <w:pPr>
      <w:numPr>
        <w:numId w:val="0"/>
      </w:numPr>
      <w:spacing w:after="0"/>
      <w:outlineLvl w:val="9"/>
    </w:pPr>
    <w:rPr>
      <w:rFonts w:asciiTheme="majorHAnsi" w:hAnsiTheme="majorHAnsi"/>
      <w:color w:val="21578A" w:themeColor="text2"/>
      <w:sz w:val="56"/>
    </w:rPr>
  </w:style>
  <w:style w:type="character" w:styleId="AvattuHyperlinkki">
    <w:name w:val="FollowedHyperlink"/>
    <w:basedOn w:val="Kappaleenoletusfontti"/>
    <w:uiPriority w:val="99"/>
    <w:semiHidden/>
    <w:unhideWhenUsed/>
    <w:rsid w:val="00F50BDE"/>
    <w:rPr>
      <w:color w:val="954F72" w:themeColor="followedHyperlink"/>
      <w:u w:val="single"/>
    </w:rPr>
  </w:style>
  <w:style w:type="character" w:styleId="Kommentinviite">
    <w:name w:val="annotation reference"/>
    <w:basedOn w:val="Kappaleenoletusfontti"/>
    <w:uiPriority w:val="99"/>
    <w:semiHidden/>
    <w:unhideWhenUsed/>
    <w:rsid w:val="008D56D2"/>
    <w:rPr>
      <w:sz w:val="16"/>
      <w:szCs w:val="16"/>
    </w:rPr>
  </w:style>
  <w:style w:type="paragraph" w:styleId="Kommentinteksti">
    <w:name w:val="annotation text"/>
    <w:basedOn w:val="Normaali"/>
    <w:link w:val="KommentintekstiChar"/>
    <w:uiPriority w:val="99"/>
    <w:unhideWhenUsed/>
    <w:rsid w:val="008D56D2"/>
    <w:pPr>
      <w:spacing w:line="240" w:lineRule="auto"/>
    </w:pPr>
    <w:rPr>
      <w:sz w:val="20"/>
      <w:szCs w:val="20"/>
    </w:rPr>
  </w:style>
  <w:style w:type="character" w:customStyle="1" w:styleId="KommentintekstiChar">
    <w:name w:val="Kommentin teksti Char"/>
    <w:basedOn w:val="Kappaleenoletusfontti"/>
    <w:link w:val="Kommentinteksti"/>
    <w:uiPriority w:val="99"/>
    <w:rsid w:val="008D56D2"/>
    <w:rPr>
      <w:sz w:val="20"/>
      <w:szCs w:val="20"/>
    </w:rPr>
  </w:style>
  <w:style w:type="paragraph" w:styleId="Kommentinotsikko">
    <w:name w:val="annotation subject"/>
    <w:basedOn w:val="Kommentinteksti"/>
    <w:next w:val="Kommentinteksti"/>
    <w:link w:val="KommentinotsikkoChar"/>
    <w:uiPriority w:val="99"/>
    <w:semiHidden/>
    <w:unhideWhenUsed/>
    <w:rsid w:val="008D56D2"/>
    <w:rPr>
      <w:b/>
      <w:bCs/>
    </w:rPr>
  </w:style>
  <w:style w:type="character" w:customStyle="1" w:styleId="KommentinotsikkoChar">
    <w:name w:val="Kommentin otsikko Char"/>
    <w:basedOn w:val="KommentintekstiChar"/>
    <w:link w:val="Kommentinotsikko"/>
    <w:uiPriority w:val="99"/>
    <w:semiHidden/>
    <w:rsid w:val="008D56D2"/>
    <w:rPr>
      <w:b/>
      <w:bCs/>
      <w:sz w:val="20"/>
      <w:szCs w:val="20"/>
    </w:rPr>
  </w:style>
  <w:style w:type="paragraph" w:styleId="Seliteteksti">
    <w:name w:val="Balloon Text"/>
    <w:basedOn w:val="Normaali"/>
    <w:link w:val="SelitetekstiChar"/>
    <w:uiPriority w:val="99"/>
    <w:semiHidden/>
    <w:unhideWhenUsed/>
    <w:rsid w:val="008D56D2"/>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8D56D2"/>
    <w:rPr>
      <w:rFonts w:ascii="Segoe UI" w:hAnsi="Segoe UI" w:cs="Segoe UI"/>
      <w:sz w:val="18"/>
      <w:szCs w:val="18"/>
    </w:rPr>
  </w:style>
  <w:style w:type="character" w:styleId="Ratkaisematonmaininta">
    <w:name w:val="Unresolved Mention"/>
    <w:basedOn w:val="Kappaleenoletusfontti"/>
    <w:uiPriority w:val="99"/>
    <w:semiHidden/>
    <w:unhideWhenUsed/>
    <w:rsid w:val="00F21DF3"/>
    <w:rPr>
      <w:color w:val="605E5C"/>
      <w:shd w:val="clear" w:color="auto" w:fill="E1DFDD"/>
    </w:rPr>
  </w:style>
  <w:style w:type="character" w:styleId="Paikkamerkkiteksti">
    <w:name w:val="Placeholder Text"/>
    <w:basedOn w:val="Kappaleenoletusfontti"/>
    <w:uiPriority w:val="99"/>
    <w:semiHidden/>
    <w:rsid w:val="005D491D"/>
    <w:rPr>
      <w:color w:val="808080"/>
    </w:rPr>
  </w:style>
  <w:style w:type="paragraph" w:customStyle="1" w:styleId="Kuvionkuvateksti">
    <w:name w:val="Kuvion kuvateksti"/>
    <w:basedOn w:val="Taulukoidenkuvateksti"/>
    <w:link w:val="KuvionkuvatekstiChar"/>
    <w:qFormat/>
    <w:rsid w:val="00C578F8"/>
    <w:pPr>
      <w:numPr>
        <w:numId w:val="0"/>
      </w:numPr>
    </w:pPr>
  </w:style>
  <w:style w:type="character" w:customStyle="1" w:styleId="KuvioidenkuvatekstitChar">
    <w:name w:val="Kuvioiden kuvatekstit Char"/>
    <w:basedOn w:val="Kappaleenoletusfontti"/>
    <w:link w:val="Kuvioidenkuvatekstit"/>
    <w:rsid w:val="00B057A5"/>
  </w:style>
  <w:style w:type="character" w:customStyle="1" w:styleId="KuvionkuvatekstiChar">
    <w:name w:val="Kuvion kuvateksti Char"/>
    <w:basedOn w:val="KuvioidenkuvatekstitChar"/>
    <w:link w:val="Kuvionkuvateksti"/>
    <w:rsid w:val="00C578F8"/>
    <w:rPr>
      <w:rFonts w:ascii="Arial" w:hAnsi="Arial"/>
      <w:color w:val="000000" w:themeColor="text1"/>
    </w:rPr>
  </w:style>
  <w:style w:type="character" w:customStyle="1" w:styleId="EivliChar">
    <w:name w:val="Ei väliä Char"/>
    <w:basedOn w:val="Kappaleenoletusfontti"/>
    <w:link w:val="Eivli"/>
    <w:uiPriority w:val="1"/>
    <w:rsid w:val="00C70BEC"/>
    <w:rPr>
      <w:rFonts w:ascii="Arial" w:hAnsi="Arial"/>
    </w:rPr>
  </w:style>
  <w:style w:type="paragraph" w:customStyle="1" w:styleId="Julkaisunpotsikko">
    <w:name w:val="Julkaisun pääotsikko"/>
    <w:basedOn w:val="Normaali"/>
    <w:link w:val="JulkaisunpotsikkoChar"/>
    <w:rsid w:val="001E18F5"/>
    <w:pPr>
      <w:framePr w:hSpace="180" w:wrap="around" w:vAnchor="text" w:hAnchor="margin" w:xAlign="center" w:y="4211"/>
      <w:spacing w:before="60" w:after="60" w:line="240" w:lineRule="auto"/>
    </w:pPr>
    <w:rPr>
      <w:rFonts w:ascii="Arial" w:hAnsi="Arial"/>
      <w:b/>
      <w:color w:val="21578A" w:themeColor="text2"/>
      <w:sz w:val="56"/>
      <w:szCs w:val="96"/>
    </w:rPr>
  </w:style>
  <w:style w:type="paragraph" w:customStyle="1" w:styleId="Julkaisunpotsikkoetusivulla">
    <w:name w:val="Julkaisun pääotsikko etusivulla"/>
    <w:link w:val="JulkaisunpotsikkoetusivullaChar"/>
    <w:rsid w:val="009E71F7"/>
    <w:pPr>
      <w:spacing w:before="5160" w:after="0"/>
      <w:ind w:left="851"/>
    </w:pPr>
    <w:rPr>
      <w:rFonts w:ascii="Arial" w:hAnsi="Arial"/>
      <w:noProof/>
      <w:color w:val="21578A" w:themeColor="text2"/>
      <w:sz w:val="56"/>
      <w:lang w:val="en-GB"/>
    </w:rPr>
  </w:style>
  <w:style w:type="character" w:customStyle="1" w:styleId="JulkaisunpotsikkoChar">
    <w:name w:val="Julkaisun pääotsikko Char"/>
    <w:basedOn w:val="Kappaleenoletusfontti"/>
    <w:link w:val="Julkaisunpotsikko"/>
    <w:rsid w:val="001E18F5"/>
    <w:rPr>
      <w:rFonts w:ascii="Arial" w:hAnsi="Arial"/>
      <w:b/>
      <w:color w:val="21578A" w:themeColor="text2"/>
      <w:sz w:val="56"/>
      <w:szCs w:val="96"/>
    </w:rPr>
  </w:style>
  <w:style w:type="paragraph" w:customStyle="1" w:styleId="Alaotsikkoetusivulla">
    <w:name w:val="Alaotsikko etusivulla"/>
    <w:link w:val="AlaotsikkoetusivullaChar"/>
    <w:rsid w:val="0022546C"/>
    <w:pPr>
      <w:spacing w:before="240" w:after="0"/>
      <w:ind w:left="851"/>
    </w:pPr>
    <w:rPr>
      <w:rFonts w:ascii="Arial" w:hAnsi="Arial"/>
      <w:noProof/>
      <w:color w:val="21578A" w:themeColor="text2"/>
      <w:sz w:val="36"/>
    </w:rPr>
  </w:style>
  <w:style w:type="character" w:customStyle="1" w:styleId="JulkaisunpotsikkoetusivullaChar">
    <w:name w:val="Julkaisun pääotsikko etusivulla Char"/>
    <w:basedOn w:val="Kappaleenoletusfontti"/>
    <w:link w:val="Julkaisunpotsikkoetusivulla"/>
    <w:rsid w:val="009E71F7"/>
    <w:rPr>
      <w:rFonts w:ascii="Arial" w:hAnsi="Arial"/>
      <w:noProof/>
      <w:color w:val="21578A" w:themeColor="text2"/>
      <w:sz w:val="56"/>
      <w:lang w:val="en-GB"/>
    </w:rPr>
  </w:style>
  <w:style w:type="paragraph" w:customStyle="1" w:styleId="Listekstikansisivulla">
    <w:name w:val="Lisäteksti kansisivulla"/>
    <w:link w:val="ListekstikansisivullaChar"/>
    <w:rsid w:val="007F4C81"/>
    <w:pPr>
      <w:spacing w:before="4080"/>
      <w:ind w:left="5103"/>
      <w:jc w:val="center"/>
    </w:pPr>
    <w:rPr>
      <w:rFonts w:ascii="Arial" w:hAnsi="Arial"/>
      <w:noProof/>
      <w:color w:val="21578A" w:themeColor="text2"/>
      <w:sz w:val="32"/>
    </w:rPr>
  </w:style>
  <w:style w:type="character" w:customStyle="1" w:styleId="AlaotsikkoetusivullaChar">
    <w:name w:val="Alaotsikko etusivulla Char"/>
    <w:basedOn w:val="JulkaisunpotsikkoetusivullaChar"/>
    <w:link w:val="Alaotsikkoetusivulla"/>
    <w:rsid w:val="0022546C"/>
    <w:rPr>
      <w:rFonts w:ascii="Arial" w:hAnsi="Arial"/>
      <w:noProof/>
      <w:color w:val="21578A" w:themeColor="text2"/>
      <w:sz w:val="36"/>
      <w:lang w:val="en-GB"/>
    </w:rPr>
  </w:style>
  <w:style w:type="character" w:customStyle="1" w:styleId="ListekstikansisivullaChar">
    <w:name w:val="Lisäteksti kansisivulla Char"/>
    <w:basedOn w:val="Kappaleenoletusfontti"/>
    <w:link w:val="Listekstikansisivulla"/>
    <w:rsid w:val="007F4C81"/>
    <w:rPr>
      <w:rFonts w:ascii="Arial" w:hAnsi="Arial"/>
      <w:noProof/>
      <w:color w:val="21578A" w:themeColor="text2"/>
      <w:sz w:val="32"/>
    </w:rPr>
  </w:style>
  <w:style w:type="paragraph" w:customStyle="1" w:styleId="TakasivunISBN">
    <w:name w:val="Takasivun ISBN"/>
    <w:link w:val="TakasivunISBNChar"/>
    <w:rsid w:val="0001136E"/>
    <w:pPr>
      <w:spacing w:before="12800" w:after="0" w:line="240" w:lineRule="auto"/>
      <w:ind w:left="6521"/>
    </w:pPr>
  </w:style>
  <w:style w:type="character" w:customStyle="1" w:styleId="TakasivunISBNChar">
    <w:name w:val="Takasivun ISBN Char"/>
    <w:basedOn w:val="Kappaleenoletusfontti"/>
    <w:link w:val="TakasivunISBN"/>
    <w:rsid w:val="0001136E"/>
  </w:style>
  <w:style w:type="paragraph" w:customStyle="1" w:styleId="Taulukonteksti">
    <w:name w:val="Taulukon teksti"/>
    <w:basedOn w:val="Normaali"/>
    <w:qFormat/>
    <w:rsid w:val="00C70BEC"/>
    <w:pPr>
      <w:spacing w:before="60" w:after="60" w:line="240" w:lineRule="auto"/>
    </w:pPr>
    <w:rPr>
      <w:rFonts w:ascii="Arial" w:hAnsi="Arial"/>
      <w:color w:val="000000" w:themeColor="text1"/>
      <w:sz w:val="18"/>
      <w:lang w:val="en-GB"/>
    </w:rPr>
  </w:style>
  <w:style w:type="table" w:styleId="Ruudukkotaulukko4-korostus4">
    <w:name w:val="Grid Table 4 Accent 4"/>
    <w:basedOn w:val="Normaalitaulukko"/>
    <w:uiPriority w:val="49"/>
    <w:rsid w:val="00E74C4B"/>
    <w:pPr>
      <w:spacing w:after="0" w:line="240" w:lineRule="auto"/>
    </w:pPr>
    <w:tblPr>
      <w:tblStyleRowBandSize w:val="1"/>
      <w:tblStyleColBandSize w:val="1"/>
      <w:tblBorders>
        <w:top w:val="single" w:sz="4" w:space="0" w:color="C8E0F4" w:themeColor="accent4" w:themeTint="99"/>
        <w:left w:val="single" w:sz="4" w:space="0" w:color="C8E0F4" w:themeColor="accent4" w:themeTint="99"/>
        <w:bottom w:val="single" w:sz="4" w:space="0" w:color="C8E0F4" w:themeColor="accent4" w:themeTint="99"/>
        <w:right w:val="single" w:sz="4" w:space="0" w:color="C8E0F4" w:themeColor="accent4" w:themeTint="99"/>
        <w:insideH w:val="single" w:sz="4" w:space="0" w:color="C8E0F4" w:themeColor="accent4" w:themeTint="99"/>
        <w:insideV w:val="single" w:sz="4" w:space="0" w:color="C8E0F4" w:themeColor="accent4" w:themeTint="99"/>
      </w:tblBorders>
    </w:tblPr>
    <w:tblStylePr w:type="firstRow">
      <w:rPr>
        <w:b/>
        <w:bCs/>
        <w:color w:val="FFFFFF" w:themeColor="background1"/>
      </w:rPr>
      <w:tblPr/>
      <w:tcPr>
        <w:tcBorders>
          <w:top w:val="single" w:sz="4" w:space="0" w:color="A5CDEE" w:themeColor="accent4"/>
          <w:left w:val="single" w:sz="4" w:space="0" w:color="A5CDEE" w:themeColor="accent4"/>
          <w:bottom w:val="single" w:sz="4" w:space="0" w:color="A5CDEE" w:themeColor="accent4"/>
          <w:right w:val="single" w:sz="4" w:space="0" w:color="A5CDEE" w:themeColor="accent4"/>
          <w:insideH w:val="nil"/>
          <w:insideV w:val="nil"/>
        </w:tcBorders>
        <w:shd w:val="clear" w:color="auto" w:fill="A5CDEE" w:themeFill="accent4"/>
      </w:tcPr>
    </w:tblStylePr>
    <w:tblStylePr w:type="lastRow">
      <w:rPr>
        <w:b/>
        <w:bCs/>
      </w:rPr>
      <w:tblPr/>
      <w:tcPr>
        <w:tcBorders>
          <w:top w:val="double" w:sz="4" w:space="0" w:color="A5CDEE" w:themeColor="accent4"/>
        </w:tcBorders>
      </w:tcPr>
    </w:tblStylePr>
    <w:tblStylePr w:type="firstCol">
      <w:rPr>
        <w:b/>
        <w:bCs/>
      </w:rPr>
    </w:tblStylePr>
    <w:tblStylePr w:type="lastCol">
      <w:rPr>
        <w:b/>
        <w:bCs/>
      </w:rPr>
    </w:tblStylePr>
    <w:tblStylePr w:type="band1Vert">
      <w:tblPr/>
      <w:tcPr>
        <w:shd w:val="clear" w:color="auto" w:fill="ECF4FB" w:themeFill="accent4" w:themeFillTint="33"/>
      </w:tcPr>
    </w:tblStylePr>
    <w:tblStylePr w:type="band1Horz">
      <w:tblPr/>
      <w:tcPr>
        <w:shd w:val="clear" w:color="auto" w:fill="ECF4FB" w:themeFill="accent4" w:themeFillTint="33"/>
      </w:tcPr>
    </w:tblStylePr>
  </w:style>
  <w:style w:type="paragraph" w:styleId="Muutos">
    <w:name w:val="Revision"/>
    <w:hidden/>
    <w:uiPriority w:val="99"/>
    <w:semiHidden/>
    <w:rsid w:val="00E05E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39517">
      <w:bodyDiv w:val="1"/>
      <w:marLeft w:val="0"/>
      <w:marRight w:val="0"/>
      <w:marTop w:val="0"/>
      <w:marBottom w:val="0"/>
      <w:divBdr>
        <w:top w:val="none" w:sz="0" w:space="0" w:color="auto"/>
        <w:left w:val="none" w:sz="0" w:space="0" w:color="auto"/>
        <w:bottom w:val="none" w:sz="0" w:space="0" w:color="auto"/>
        <w:right w:val="none" w:sz="0" w:space="0" w:color="auto"/>
      </w:divBdr>
    </w:div>
    <w:div w:id="480537019">
      <w:bodyDiv w:val="1"/>
      <w:marLeft w:val="0"/>
      <w:marRight w:val="0"/>
      <w:marTop w:val="0"/>
      <w:marBottom w:val="0"/>
      <w:divBdr>
        <w:top w:val="none" w:sz="0" w:space="0" w:color="auto"/>
        <w:left w:val="none" w:sz="0" w:space="0" w:color="auto"/>
        <w:bottom w:val="none" w:sz="0" w:space="0" w:color="auto"/>
        <w:right w:val="none" w:sz="0" w:space="0" w:color="auto"/>
      </w:divBdr>
    </w:div>
    <w:div w:id="1243950759">
      <w:bodyDiv w:val="1"/>
      <w:marLeft w:val="0"/>
      <w:marRight w:val="0"/>
      <w:marTop w:val="0"/>
      <w:marBottom w:val="0"/>
      <w:divBdr>
        <w:top w:val="none" w:sz="0" w:space="0" w:color="auto"/>
        <w:left w:val="none" w:sz="0" w:space="0" w:color="auto"/>
        <w:bottom w:val="none" w:sz="0" w:space="0" w:color="auto"/>
        <w:right w:val="none" w:sz="0" w:space="0" w:color="auto"/>
      </w:divBdr>
    </w:div>
    <w:div w:id="164773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urn.fi/URN:ISBN:978-952-00-8682-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Fimea saav.">
      <a:dk1>
        <a:sysClr val="windowText" lastClr="000000"/>
      </a:dk1>
      <a:lt1>
        <a:sysClr val="window" lastClr="FFFFFF"/>
      </a:lt1>
      <a:dk2>
        <a:srgbClr val="21578A"/>
      </a:dk2>
      <a:lt2>
        <a:srgbClr val="E7E6E6"/>
      </a:lt2>
      <a:accent1>
        <a:srgbClr val="799AB8"/>
      </a:accent1>
      <a:accent2>
        <a:srgbClr val="DC66B5"/>
      </a:accent2>
      <a:accent3>
        <a:srgbClr val="A281B6"/>
      </a:accent3>
      <a:accent4>
        <a:srgbClr val="A5CDEE"/>
      </a:accent4>
      <a:accent5>
        <a:srgbClr val="66D0CB"/>
      </a:accent5>
      <a:accent6>
        <a:srgbClr val="9EA5A9"/>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3D473563933F41A02B8926E9729C20" ma:contentTypeVersion="0" ma:contentTypeDescription="Create a new document." ma:contentTypeScope="" ma:versionID="5a3e4fb8a62a853ba8a9422344ad213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320DA2-0351-4234-8FDC-4EB88FB8C9BA}">
  <ds:schemaRefs>
    <ds:schemaRef ds:uri="http://schemas.openxmlformats.org/officeDocument/2006/bibliography"/>
  </ds:schemaRefs>
</ds:datastoreItem>
</file>

<file path=customXml/itemProps2.xml><?xml version="1.0" encoding="utf-8"?>
<ds:datastoreItem xmlns:ds="http://schemas.openxmlformats.org/officeDocument/2006/customXml" ds:itemID="{F93CD64D-3E8F-480F-A2F8-D56BEFBC4461}">
  <ds:schemaRef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dcmitype/"/>
    <ds:schemaRef ds:uri="http://purl.org/dc/elements/1.1/"/>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67B85769-81C2-4500-B683-39055BFD7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862E782-51E7-4173-89EF-8AA54C8DA1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453</Words>
  <Characters>3676</Characters>
  <Application>Microsoft Office Word</Application>
  <DocSecurity>0</DocSecurity>
  <Lines>30</Lines>
  <Paragraphs>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Säkerställande av det teoretiska kunnandet inom läkemedelsbehandling - Nationell rekommendation</vt:lpstr>
      <vt:lpstr>Lääkehoidon teoriaosaamisen varmistaminen - Kansallinen suositus</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Bilaga 1. Utvärderingsverktyg för bedömning av behovet av teoretiskt kunnande inom läkemedelsbehandling i den egna organisationen</dc:title>
  <dc:subject/>
  <dc:creator>Tamminen Anna</dc:creator>
  <cp:keywords/>
  <dc:description/>
  <cp:lastModifiedBy>Tamminen Anna</cp:lastModifiedBy>
  <cp:revision>40</cp:revision>
  <cp:lastPrinted>2024-05-02T21:22:00Z</cp:lastPrinted>
  <dcterms:created xsi:type="dcterms:W3CDTF">2024-08-16T11:19:00Z</dcterms:created>
  <dcterms:modified xsi:type="dcterms:W3CDTF">2024-11-19T08:10:00Z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0x010100D43D473563933F41A02B8926E9729C20</vt:lpwstr>
  </property>
  <property fmtid="{D5CDD505-2E9C-101B-9397-08002B2CF9AE}" pid="3" name="MediaServiceImageTags">
    <vt:lpwstr/>
  </property>
  <property fmtid="{D5CDD505-2E9C-101B-9397-08002B2CF9AE}" pid="4" name="SharedWithUsers">
    <vt:lpwstr>Tamminen Anna14</vt:lpwstr>
  </property>
  <property fmtid="{D5CDD505-2E9C-101B-9397-08002B2CF9AE}" pid="5" name="lcf76f155ced4ddcb4097134ff3c332f">
    <vt:lpwstr/>
  </property>
</Properties>
</file>